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A1E" w:rsidRPr="00627E4E" w:rsidRDefault="00194007" w:rsidP="00194007">
      <w:pPr>
        <w:tabs>
          <w:tab w:val="left" w:pos="993"/>
        </w:tabs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194007" w:rsidRDefault="00194007" w:rsidP="00590235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4007" w:rsidRDefault="00194007" w:rsidP="00590235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0CC9" w:rsidRPr="00590235" w:rsidRDefault="0036400B" w:rsidP="00590235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0235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FE0CC9" w:rsidRPr="00877895" w:rsidRDefault="002A67CC" w:rsidP="00244085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895">
        <w:rPr>
          <w:rFonts w:ascii="Times New Roman" w:hAnsi="Times New Roman" w:cs="Times New Roman"/>
          <w:b/>
          <w:sz w:val="24"/>
          <w:szCs w:val="24"/>
        </w:rPr>
        <w:t xml:space="preserve">о муниципальном </w:t>
      </w:r>
      <w:r w:rsidR="00FE0CC9" w:rsidRPr="00877895">
        <w:rPr>
          <w:rFonts w:ascii="Times New Roman" w:hAnsi="Times New Roman" w:cs="Times New Roman"/>
          <w:b/>
          <w:sz w:val="24"/>
          <w:szCs w:val="24"/>
        </w:rPr>
        <w:t>конкурсе</w:t>
      </w:r>
      <w:r w:rsidR="00D13FDE" w:rsidRPr="008778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233C" w:rsidRPr="00877895">
        <w:rPr>
          <w:rFonts w:ascii="Times New Roman" w:hAnsi="Times New Roman" w:cs="Times New Roman"/>
          <w:b/>
          <w:sz w:val="24"/>
          <w:szCs w:val="24"/>
        </w:rPr>
        <w:t xml:space="preserve">педагогов </w:t>
      </w:r>
      <w:r w:rsidR="00FE0CC9" w:rsidRPr="00877895">
        <w:rPr>
          <w:rFonts w:ascii="Times New Roman" w:hAnsi="Times New Roman" w:cs="Times New Roman"/>
          <w:b/>
          <w:sz w:val="24"/>
          <w:szCs w:val="24"/>
        </w:rPr>
        <w:t>дошкольных образовательных учреждений</w:t>
      </w:r>
      <w:r w:rsidR="00CF0B55" w:rsidRPr="00877895">
        <w:rPr>
          <w:rFonts w:ascii="Times New Roman" w:hAnsi="Times New Roman" w:cs="Times New Roman"/>
          <w:b/>
          <w:sz w:val="24"/>
          <w:szCs w:val="24"/>
        </w:rPr>
        <w:t xml:space="preserve"> «Воспитатель года – 2021</w:t>
      </w:r>
      <w:r w:rsidR="00FE0CC9" w:rsidRPr="00877895">
        <w:rPr>
          <w:rFonts w:ascii="Times New Roman" w:hAnsi="Times New Roman" w:cs="Times New Roman"/>
          <w:b/>
          <w:sz w:val="24"/>
          <w:szCs w:val="24"/>
        </w:rPr>
        <w:t>»</w:t>
      </w: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E0CC9" w:rsidRPr="00877895" w:rsidRDefault="00FE0CC9" w:rsidP="00590235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895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Настоящее положение определяет порядок орг</w:t>
      </w:r>
      <w:r w:rsidR="002A67CC" w:rsidRPr="00877895">
        <w:rPr>
          <w:rFonts w:ascii="Times New Roman" w:hAnsi="Times New Roman" w:cs="Times New Roman"/>
          <w:sz w:val="24"/>
          <w:szCs w:val="24"/>
        </w:rPr>
        <w:t xml:space="preserve">анизации и проведения муниципального </w:t>
      </w:r>
      <w:r w:rsidRPr="00877895">
        <w:rPr>
          <w:rFonts w:ascii="Times New Roman" w:hAnsi="Times New Roman" w:cs="Times New Roman"/>
          <w:sz w:val="24"/>
          <w:szCs w:val="24"/>
        </w:rPr>
        <w:t>к</w:t>
      </w:r>
      <w:r w:rsidR="00CF0B55" w:rsidRPr="00877895">
        <w:rPr>
          <w:rFonts w:ascii="Times New Roman" w:hAnsi="Times New Roman" w:cs="Times New Roman"/>
          <w:sz w:val="24"/>
          <w:szCs w:val="24"/>
        </w:rPr>
        <w:t>онкурса «Воспитатель года – 2021</w:t>
      </w:r>
      <w:r w:rsidRPr="00877895">
        <w:rPr>
          <w:rFonts w:ascii="Times New Roman" w:hAnsi="Times New Roman" w:cs="Times New Roman"/>
          <w:sz w:val="24"/>
          <w:szCs w:val="24"/>
        </w:rPr>
        <w:t>»</w:t>
      </w:r>
      <w:r w:rsidR="006846AB" w:rsidRPr="00877895">
        <w:rPr>
          <w:rFonts w:ascii="Times New Roman" w:hAnsi="Times New Roman" w:cs="Times New Roman"/>
          <w:sz w:val="24"/>
          <w:szCs w:val="24"/>
        </w:rPr>
        <w:t xml:space="preserve"> </w:t>
      </w:r>
      <w:r w:rsidRPr="00877895">
        <w:rPr>
          <w:rFonts w:ascii="Times New Roman" w:hAnsi="Times New Roman" w:cs="Times New Roman"/>
          <w:sz w:val="24"/>
          <w:szCs w:val="24"/>
        </w:rPr>
        <w:t xml:space="preserve">(далее </w:t>
      </w:r>
      <w:r w:rsidR="006B0D1B" w:rsidRPr="00877895">
        <w:rPr>
          <w:rFonts w:ascii="Times New Roman" w:hAnsi="Times New Roman" w:cs="Times New Roman"/>
          <w:sz w:val="24"/>
          <w:szCs w:val="24"/>
        </w:rPr>
        <w:t>–</w:t>
      </w:r>
      <w:r w:rsidRPr="00877895">
        <w:rPr>
          <w:rFonts w:ascii="Times New Roman" w:hAnsi="Times New Roman" w:cs="Times New Roman"/>
          <w:sz w:val="24"/>
          <w:szCs w:val="24"/>
        </w:rPr>
        <w:t xml:space="preserve"> Конкурс) среди </w:t>
      </w:r>
      <w:r w:rsidR="00D52FE9" w:rsidRPr="00877895">
        <w:rPr>
          <w:rFonts w:ascii="Times New Roman" w:hAnsi="Times New Roman" w:cs="Times New Roman"/>
          <w:sz w:val="24"/>
          <w:szCs w:val="24"/>
        </w:rPr>
        <w:t xml:space="preserve">воспитателей и специалистов </w:t>
      </w:r>
      <w:r w:rsidRPr="00877895">
        <w:rPr>
          <w:rFonts w:ascii="Times New Roman" w:hAnsi="Times New Roman" w:cs="Times New Roman"/>
          <w:sz w:val="24"/>
          <w:szCs w:val="24"/>
        </w:rPr>
        <w:t xml:space="preserve">дошкольных образовательных учреждений (далее </w:t>
      </w:r>
      <w:r w:rsidR="006B0D1B" w:rsidRPr="00877895">
        <w:rPr>
          <w:rFonts w:ascii="Times New Roman" w:hAnsi="Times New Roman" w:cs="Times New Roman"/>
          <w:sz w:val="24"/>
          <w:szCs w:val="24"/>
        </w:rPr>
        <w:t>–</w:t>
      </w:r>
      <w:r w:rsidRPr="00877895">
        <w:rPr>
          <w:rFonts w:ascii="Times New Roman" w:hAnsi="Times New Roman" w:cs="Times New Roman"/>
          <w:sz w:val="24"/>
          <w:szCs w:val="24"/>
        </w:rPr>
        <w:t xml:space="preserve"> ДОУ).</w:t>
      </w:r>
    </w:p>
    <w:p w:rsidR="00FE0CC9" w:rsidRPr="00877895" w:rsidRDefault="006B0D1B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Конкурс проводится по плану МКУ </w:t>
      </w:r>
      <w:r w:rsidR="00FE0CC9" w:rsidRPr="00877895">
        <w:rPr>
          <w:rFonts w:ascii="Times New Roman" w:hAnsi="Times New Roman" w:cs="Times New Roman"/>
          <w:sz w:val="24"/>
          <w:szCs w:val="24"/>
        </w:rPr>
        <w:t>«Управления образования Агрызского муниципального района РТ»</w:t>
      </w:r>
      <w:r w:rsidR="00CF0B55" w:rsidRPr="00877895">
        <w:rPr>
          <w:rFonts w:ascii="Times New Roman" w:hAnsi="Times New Roman" w:cs="Times New Roman"/>
          <w:sz w:val="24"/>
          <w:szCs w:val="24"/>
        </w:rPr>
        <w:t xml:space="preserve"> на 2020-2021</w:t>
      </w:r>
      <w:r w:rsidR="00FE0CC9" w:rsidRPr="00877895">
        <w:rPr>
          <w:rFonts w:ascii="Times New Roman" w:hAnsi="Times New Roman" w:cs="Times New Roman"/>
          <w:sz w:val="24"/>
          <w:szCs w:val="24"/>
        </w:rPr>
        <w:t xml:space="preserve"> учебный год, и направлен на развитие и совершенствование дошкольного образования в </w:t>
      </w:r>
      <w:proofErr w:type="spellStart"/>
      <w:r w:rsidR="00FE0CC9" w:rsidRPr="00877895">
        <w:rPr>
          <w:rFonts w:ascii="Times New Roman" w:hAnsi="Times New Roman" w:cs="Times New Roman"/>
          <w:sz w:val="24"/>
          <w:szCs w:val="24"/>
        </w:rPr>
        <w:t>Агрызском</w:t>
      </w:r>
      <w:proofErr w:type="spellEnd"/>
      <w:r w:rsidR="00FE0CC9" w:rsidRPr="00877895">
        <w:rPr>
          <w:rFonts w:ascii="Times New Roman" w:hAnsi="Times New Roman" w:cs="Times New Roman"/>
          <w:sz w:val="24"/>
          <w:szCs w:val="24"/>
        </w:rPr>
        <w:t xml:space="preserve"> муниципальном районе РТ,</w:t>
      </w:r>
      <w:r w:rsidR="00655D8D" w:rsidRPr="00877895">
        <w:rPr>
          <w:rFonts w:ascii="Times New Roman" w:hAnsi="Times New Roman" w:cs="Times New Roman"/>
          <w:sz w:val="24"/>
          <w:szCs w:val="24"/>
        </w:rPr>
        <w:t xml:space="preserve"> </w:t>
      </w:r>
      <w:r w:rsidR="00FE0CC9" w:rsidRPr="00877895">
        <w:rPr>
          <w:rFonts w:ascii="Times New Roman" w:hAnsi="Times New Roman" w:cs="Times New Roman"/>
          <w:sz w:val="24"/>
          <w:szCs w:val="24"/>
        </w:rPr>
        <w:t>повышение качества организационно-методического обеспечения, поддержку новых проектов, новых технологий организации деятельности ДОУ.</w:t>
      </w: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E0CC9" w:rsidRPr="00877895" w:rsidRDefault="00FE0CC9" w:rsidP="00590235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895">
        <w:rPr>
          <w:rFonts w:ascii="Times New Roman" w:hAnsi="Times New Roman" w:cs="Times New Roman"/>
          <w:b/>
          <w:sz w:val="24"/>
          <w:szCs w:val="24"/>
        </w:rPr>
        <w:t>Цели и задачи Конкурса</w:t>
      </w: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Конкурс проводится в целях привлечения внимания органов местного самоуправления, педагогической общественности, средств массовой информации к проблемам развития дошкольного образования в современных социально-экономических условиях; формирования позитивного общественного мнения о професси</w:t>
      </w:r>
      <w:r w:rsidR="00C749C5" w:rsidRPr="00877895">
        <w:rPr>
          <w:rFonts w:ascii="Times New Roman" w:hAnsi="Times New Roman" w:cs="Times New Roman"/>
          <w:sz w:val="24"/>
          <w:szCs w:val="24"/>
        </w:rPr>
        <w:t>и педагога ДОУ</w:t>
      </w:r>
      <w:r w:rsidRPr="00877895">
        <w:rPr>
          <w:rFonts w:ascii="Times New Roman" w:hAnsi="Times New Roman" w:cs="Times New Roman"/>
          <w:sz w:val="24"/>
          <w:szCs w:val="24"/>
        </w:rPr>
        <w:t>; распространения опыта работы лучших педагогов ДОУ Агрызского муниципального района.</w:t>
      </w: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FE0CC9" w:rsidRPr="00877895" w:rsidRDefault="00FE0CC9" w:rsidP="00033320">
      <w:pPr>
        <w:pStyle w:val="a3"/>
        <w:numPr>
          <w:ilvl w:val="0"/>
          <w:numId w:val="4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выявление и поддержка инновационных методов, средств и технологий дошкольного образования;</w:t>
      </w:r>
    </w:p>
    <w:p w:rsidR="00FE0CC9" w:rsidRPr="00877895" w:rsidRDefault="00FE0CC9" w:rsidP="00033320">
      <w:pPr>
        <w:pStyle w:val="a3"/>
        <w:numPr>
          <w:ilvl w:val="0"/>
          <w:numId w:val="4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развитие творческой инициативы педагогических работников системы дошкольного образования, повышение их профессионального мастерства;</w:t>
      </w:r>
    </w:p>
    <w:p w:rsidR="00FE0CC9" w:rsidRPr="00877895" w:rsidRDefault="00FE0CC9" w:rsidP="00033320">
      <w:pPr>
        <w:pStyle w:val="a3"/>
        <w:numPr>
          <w:ilvl w:val="0"/>
          <w:numId w:val="4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выявление талантливых педагогов, их поддержка и поощрение;</w:t>
      </w:r>
    </w:p>
    <w:p w:rsidR="00FE0CC9" w:rsidRPr="00877895" w:rsidRDefault="00FE0CC9" w:rsidP="00033320">
      <w:pPr>
        <w:pStyle w:val="a3"/>
        <w:numPr>
          <w:ilvl w:val="0"/>
          <w:numId w:val="4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распространение передового педагогического опыта;</w:t>
      </w:r>
    </w:p>
    <w:p w:rsidR="00FE0CC9" w:rsidRPr="00877895" w:rsidRDefault="00FE0CC9" w:rsidP="00033320">
      <w:pPr>
        <w:pStyle w:val="a3"/>
        <w:numPr>
          <w:ilvl w:val="0"/>
          <w:numId w:val="4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формирование и укрепление в общественном сознании позитивного имиджа педагогов дошкольного образования.</w:t>
      </w: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E0CC9" w:rsidRPr="00877895" w:rsidRDefault="00FE0CC9" w:rsidP="00590235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895">
        <w:rPr>
          <w:rFonts w:ascii="Times New Roman" w:hAnsi="Times New Roman" w:cs="Times New Roman"/>
          <w:b/>
          <w:sz w:val="24"/>
          <w:szCs w:val="24"/>
        </w:rPr>
        <w:t>Участники Конкурса</w:t>
      </w: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В районном Конкурсе принимают участие педагоги ДОУ</w:t>
      </w:r>
      <w:r w:rsidR="00CC233C" w:rsidRPr="00877895">
        <w:rPr>
          <w:rFonts w:ascii="Times New Roman" w:hAnsi="Times New Roman" w:cs="Times New Roman"/>
          <w:sz w:val="24"/>
          <w:szCs w:val="24"/>
        </w:rPr>
        <w:t xml:space="preserve"> и дошкольных групп ОУ</w:t>
      </w:r>
      <w:r w:rsidRPr="00877895">
        <w:rPr>
          <w:rFonts w:ascii="Times New Roman" w:hAnsi="Times New Roman" w:cs="Times New Roman"/>
          <w:sz w:val="24"/>
          <w:szCs w:val="24"/>
        </w:rPr>
        <w:t xml:space="preserve"> Агрызского муниципального района РТ, реализующие основную образовательную программу дошкольного образования, различных видов и типов без ограничения возраста (в том числе музыкальные руководители, учителя-логопеды и др.)</w:t>
      </w:r>
    </w:p>
    <w:p w:rsidR="00FE0CC9" w:rsidRPr="00877895" w:rsidRDefault="00FE0CC9" w:rsidP="00590235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895">
        <w:rPr>
          <w:rFonts w:ascii="Times New Roman" w:hAnsi="Times New Roman" w:cs="Times New Roman"/>
          <w:b/>
          <w:sz w:val="24"/>
          <w:szCs w:val="24"/>
        </w:rPr>
        <w:t>Организация и проведение Конкурса</w:t>
      </w: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Организацию и проведение Конкурса осуществляет организацио</w:t>
      </w:r>
      <w:r w:rsidR="006C686B" w:rsidRPr="00877895">
        <w:rPr>
          <w:rFonts w:ascii="Times New Roman" w:hAnsi="Times New Roman" w:cs="Times New Roman"/>
          <w:sz w:val="24"/>
          <w:szCs w:val="24"/>
        </w:rPr>
        <w:t>нный комитет (далее – Оргкомитет</w:t>
      </w:r>
      <w:r w:rsidRPr="00877895">
        <w:rPr>
          <w:rFonts w:ascii="Times New Roman" w:hAnsi="Times New Roman" w:cs="Times New Roman"/>
          <w:sz w:val="24"/>
          <w:szCs w:val="24"/>
        </w:rPr>
        <w:t>). Сост</w:t>
      </w:r>
      <w:r w:rsidR="00BB7549">
        <w:rPr>
          <w:rFonts w:ascii="Times New Roman" w:hAnsi="Times New Roman" w:cs="Times New Roman"/>
          <w:sz w:val="24"/>
          <w:szCs w:val="24"/>
        </w:rPr>
        <w:t>ав Оргкомитета (см. Приложение №2</w:t>
      </w:r>
      <w:r w:rsidRPr="00877895">
        <w:rPr>
          <w:rFonts w:ascii="Times New Roman" w:hAnsi="Times New Roman" w:cs="Times New Roman"/>
          <w:sz w:val="24"/>
          <w:szCs w:val="24"/>
        </w:rPr>
        <w:t>)</w:t>
      </w:r>
      <w:r w:rsidR="00655D8D" w:rsidRPr="00877895">
        <w:rPr>
          <w:rFonts w:ascii="Times New Roman" w:hAnsi="Times New Roman" w:cs="Times New Roman"/>
          <w:sz w:val="24"/>
          <w:szCs w:val="24"/>
        </w:rPr>
        <w:t xml:space="preserve"> </w:t>
      </w:r>
      <w:r w:rsidRPr="00877895">
        <w:rPr>
          <w:rFonts w:ascii="Times New Roman" w:hAnsi="Times New Roman" w:cs="Times New Roman"/>
          <w:sz w:val="24"/>
          <w:szCs w:val="24"/>
        </w:rPr>
        <w:t>утверждается приказом МКУ «Управления образования</w:t>
      </w:r>
      <w:r w:rsidR="00655D8D" w:rsidRPr="00877895">
        <w:rPr>
          <w:rFonts w:ascii="Times New Roman" w:hAnsi="Times New Roman" w:cs="Times New Roman"/>
          <w:sz w:val="24"/>
          <w:szCs w:val="24"/>
        </w:rPr>
        <w:t xml:space="preserve"> </w:t>
      </w:r>
      <w:r w:rsidRPr="00877895">
        <w:rPr>
          <w:rFonts w:ascii="Times New Roman" w:hAnsi="Times New Roman" w:cs="Times New Roman"/>
          <w:sz w:val="24"/>
          <w:szCs w:val="24"/>
        </w:rPr>
        <w:t>Агрызского муниципального района РТ».</w:t>
      </w: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Полномочия Оргкомитета:</w:t>
      </w:r>
    </w:p>
    <w:p w:rsidR="00FE0CC9" w:rsidRPr="00877895" w:rsidRDefault="00FE0CC9" w:rsidP="00033320">
      <w:pPr>
        <w:pStyle w:val="a3"/>
        <w:numPr>
          <w:ilvl w:val="0"/>
          <w:numId w:val="5"/>
        </w:numPr>
        <w:tabs>
          <w:tab w:val="left" w:pos="284"/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определение порядка, места и даты проведения Конкурса;</w:t>
      </w:r>
    </w:p>
    <w:p w:rsidR="00FE0CC9" w:rsidRPr="00877895" w:rsidRDefault="00FE0CC9" w:rsidP="00033320">
      <w:pPr>
        <w:pStyle w:val="a3"/>
        <w:numPr>
          <w:ilvl w:val="0"/>
          <w:numId w:val="5"/>
        </w:numPr>
        <w:tabs>
          <w:tab w:val="left" w:pos="284"/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lastRenderedPageBreak/>
        <w:t>установление требований к содержанию конкурсных мероприятий, критериев оценки конкурсных заданий;</w:t>
      </w:r>
    </w:p>
    <w:p w:rsidR="00FE0CC9" w:rsidRPr="00877895" w:rsidRDefault="002418FF" w:rsidP="00033320">
      <w:pPr>
        <w:pStyle w:val="a3"/>
        <w:numPr>
          <w:ilvl w:val="0"/>
          <w:numId w:val="5"/>
        </w:numPr>
        <w:tabs>
          <w:tab w:val="left" w:pos="284"/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утверждение состава</w:t>
      </w:r>
      <w:r w:rsidR="00FE0CC9" w:rsidRPr="00877895">
        <w:rPr>
          <w:rFonts w:ascii="Times New Roman" w:hAnsi="Times New Roman" w:cs="Times New Roman"/>
          <w:sz w:val="24"/>
          <w:szCs w:val="24"/>
        </w:rPr>
        <w:t xml:space="preserve"> жюри Конкурса;</w:t>
      </w:r>
    </w:p>
    <w:p w:rsidR="00FE0CC9" w:rsidRPr="00877895" w:rsidRDefault="00FE0CC9" w:rsidP="00033320">
      <w:pPr>
        <w:pStyle w:val="a3"/>
        <w:numPr>
          <w:ilvl w:val="0"/>
          <w:numId w:val="5"/>
        </w:numPr>
        <w:tabs>
          <w:tab w:val="left" w:pos="284"/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определение порядка финансирования Конкурса;</w:t>
      </w:r>
    </w:p>
    <w:p w:rsidR="00FE0CC9" w:rsidRPr="00877895" w:rsidRDefault="00FE0CC9" w:rsidP="00033320">
      <w:pPr>
        <w:pStyle w:val="a3"/>
        <w:numPr>
          <w:ilvl w:val="0"/>
          <w:numId w:val="5"/>
        </w:numPr>
        <w:tabs>
          <w:tab w:val="left" w:pos="284"/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разработка сценария проведения Конкурса.</w:t>
      </w: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E0CC9" w:rsidRPr="00877895" w:rsidRDefault="00FE0CC9" w:rsidP="00590235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895">
        <w:rPr>
          <w:rFonts w:ascii="Times New Roman" w:hAnsi="Times New Roman" w:cs="Times New Roman"/>
          <w:b/>
          <w:sz w:val="24"/>
          <w:szCs w:val="24"/>
        </w:rPr>
        <w:t>Порядок и условия проведения Конкурса</w:t>
      </w:r>
    </w:p>
    <w:p w:rsidR="00D73563" w:rsidRPr="00877895" w:rsidRDefault="00D73563" w:rsidP="00590235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0CC9" w:rsidRPr="00877895" w:rsidRDefault="00FE0F85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Районный Конкурс проводится в 3</w:t>
      </w:r>
      <w:r w:rsidR="00FE0CC9" w:rsidRPr="00877895">
        <w:rPr>
          <w:rFonts w:ascii="Times New Roman" w:hAnsi="Times New Roman" w:cs="Times New Roman"/>
          <w:sz w:val="24"/>
          <w:szCs w:val="24"/>
        </w:rPr>
        <w:t xml:space="preserve"> тура:</w:t>
      </w:r>
    </w:p>
    <w:p w:rsidR="00015DDE" w:rsidRPr="00877895" w:rsidRDefault="00FE0CC9" w:rsidP="00033320">
      <w:pPr>
        <w:pStyle w:val="a3"/>
        <w:numPr>
          <w:ilvl w:val="0"/>
          <w:numId w:val="1"/>
        </w:numPr>
        <w:tabs>
          <w:tab w:val="left" w:pos="99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первый тур (заочный) </w:t>
      </w:r>
    </w:p>
    <w:p w:rsidR="00FE0CC9" w:rsidRPr="00877895" w:rsidRDefault="00FE0CC9" w:rsidP="00033320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приём </w:t>
      </w:r>
      <w:r w:rsidR="00015DDE" w:rsidRPr="00877895">
        <w:rPr>
          <w:rFonts w:ascii="Times New Roman" w:hAnsi="Times New Roman" w:cs="Times New Roman"/>
          <w:sz w:val="24"/>
          <w:szCs w:val="24"/>
        </w:rPr>
        <w:t xml:space="preserve">заявления и </w:t>
      </w:r>
      <w:r w:rsidR="00E95160" w:rsidRPr="00877895">
        <w:rPr>
          <w:rFonts w:ascii="Times New Roman" w:hAnsi="Times New Roman" w:cs="Times New Roman"/>
          <w:sz w:val="24"/>
          <w:szCs w:val="24"/>
        </w:rPr>
        <w:t xml:space="preserve"> портфолио </w:t>
      </w:r>
      <w:r w:rsidRPr="00877895">
        <w:rPr>
          <w:rFonts w:ascii="Times New Roman" w:hAnsi="Times New Roman" w:cs="Times New Roman"/>
          <w:sz w:val="24"/>
          <w:szCs w:val="24"/>
        </w:rPr>
        <w:t>участников Конкурса</w:t>
      </w:r>
      <w:r w:rsidR="00A96443">
        <w:rPr>
          <w:rFonts w:ascii="Times New Roman" w:hAnsi="Times New Roman" w:cs="Times New Roman"/>
          <w:sz w:val="24"/>
          <w:szCs w:val="24"/>
        </w:rPr>
        <w:t xml:space="preserve"> </w:t>
      </w:r>
      <w:r w:rsidRPr="00877895">
        <w:rPr>
          <w:rFonts w:ascii="Times New Roman" w:hAnsi="Times New Roman" w:cs="Times New Roman"/>
          <w:b/>
          <w:sz w:val="24"/>
          <w:szCs w:val="24"/>
          <w:u w:val="single"/>
        </w:rPr>
        <w:t xml:space="preserve">до </w:t>
      </w:r>
      <w:r w:rsidR="00A746BC" w:rsidRPr="00877895">
        <w:rPr>
          <w:rFonts w:ascii="Times New Roman" w:hAnsi="Times New Roman" w:cs="Times New Roman"/>
          <w:b/>
          <w:sz w:val="24"/>
          <w:szCs w:val="24"/>
          <w:u w:val="single"/>
        </w:rPr>
        <w:t>17</w:t>
      </w:r>
      <w:r w:rsidR="00015DDE" w:rsidRPr="00877895">
        <w:rPr>
          <w:rFonts w:ascii="Times New Roman" w:hAnsi="Times New Roman" w:cs="Times New Roman"/>
          <w:b/>
          <w:sz w:val="24"/>
          <w:szCs w:val="24"/>
          <w:u w:val="single"/>
        </w:rPr>
        <w:t xml:space="preserve">.00 часов </w:t>
      </w:r>
      <w:r w:rsidR="00E87772">
        <w:rPr>
          <w:rFonts w:ascii="Times New Roman" w:hAnsi="Times New Roman" w:cs="Times New Roman"/>
          <w:b/>
          <w:sz w:val="24"/>
          <w:szCs w:val="24"/>
          <w:u w:val="single"/>
        </w:rPr>
        <w:t>14</w:t>
      </w:r>
      <w:r w:rsidR="00D73563" w:rsidRPr="00877895">
        <w:rPr>
          <w:rFonts w:ascii="Times New Roman" w:hAnsi="Times New Roman" w:cs="Times New Roman"/>
          <w:b/>
          <w:sz w:val="24"/>
          <w:szCs w:val="24"/>
          <w:u w:val="single"/>
        </w:rPr>
        <w:t>.01</w:t>
      </w:r>
      <w:r w:rsidR="00D52FE9" w:rsidRPr="00877895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015DDE" w:rsidRPr="00877895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="00D73563" w:rsidRPr="00877895">
        <w:rPr>
          <w:rFonts w:ascii="Times New Roman" w:hAnsi="Times New Roman" w:cs="Times New Roman"/>
          <w:b/>
          <w:sz w:val="24"/>
          <w:szCs w:val="24"/>
          <w:u w:val="single"/>
        </w:rPr>
        <w:t>21</w:t>
      </w:r>
      <w:r w:rsidRPr="00877895">
        <w:rPr>
          <w:rFonts w:ascii="Times New Roman" w:hAnsi="Times New Roman" w:cs="Times New Roman"/>
          <w:b/>
          <w:sz w:val="24"/>
          <w:szCs w:val="24"/>
          <w:u w:val="single"/>
        </w:rPr>
        <w:t xml:space="preserve"> г</w:t>
      </w:r>
      <w:r w:rsidR="00015DDE" w:rsidRPr="00877895">
        <w:rPr>
          <w:rFonts w:ascii="Times New Roman" w:hAnsi="Times New Roman" w:cs="Times New Roman"/>
          <w:b/>
          <w:sz w:val="24"/>
          <w:szCs w:val="24"/>
          <w:u w:val="single"/>
        </w:rPr>
        <w:t>ода;</w:t>
      </w:r>
    </w:p>
    <w:p w:rsidR="00FE0CC9" w:rsidRPr="00877895" w:rsidRDefault="00015DDE" w:rsidP="00033320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экспертиза заявлений и просмотр </w:t>
      </w:r>
      <w:r w:rsidR="00E95160" w:rsidRPr="00877895">
        <w:rPr>
          <w:rFonts w:ascii="Times New Roman" w:hAnsi="Times New Roman" w:cs="Times New Roman"/>
          <w:sz w:val="24"/>
          <w:szCs w:val="24"/>
        </w:rPr>
        <w:t xml:space="preserve"> портфолио </w:t>
      </w:r>
      <w:r w:rsidRPr="00877895">
        <w:rPr>
          <w:rFonts w:ascii="Times New Roman" w:hAnsi="Times New Roman" w:cs="Times New Roman"/>
          <w:sz w:val="24"/>
          <w:szCs w:val="24"/>
        </w:rPr>
        <w:t xml:space="preserve">участников </w:t>
      </w:r>
      <w:r w:rsidR="00E87772">
        <w:rPr>
          <w:rFonts w:ascii="Times New Roman" w:hAnsi="Times New Roman" w:cs="Times New Roman"/>
          <w:b/>
          <w:sz w:val="24"/>
          <w:szCs w:val="24"/>
          <w:u w:val="single"/>
        </w:rPr>
        <w:t>15</w:t>
      </w:r>
      <w:r w:rsidR="00E95160" w:rsidRPr="00877895">
        <w:rPr>
          <w:rFonts w:ascii="Times New Roman" w:hAnsi="Times New Roman" w:cs="Times New Roman"/>
          <w:b/>
          <w:sz w:val="24"/>
          <w:szCs w:val="24"/>
          <w:u w:val="single"/>
        </w:rPr>
        <w:t>.01</w:t>
      </w:r>
      <w:r w:rsidR="00D52FE9" w:rsidRPr="00877895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877895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="00E95160" w:rsidRPr="00877895">
        <w:rPr>
          <w:rFonts w:ascii="Times New Roman" w:hAnsi="Times New Roman" w:cs="Times New Roman"/>
          <w:b/>
          <w:sz w:val="24"/>
          <w:szCs w:val="24"/>
          <w:u w:val="single"/>
        </w:rPr>
        <w:t>21</w:t>
      </w:r>
      <w:r w:rsidR="00FE0CC9" w:rsidRPr="00877895">
        <w:rPr>
          <w:rFonts w:ascii="Times New Roman" w:hAnsi="Times New Roman" w:cs="Times New Roman"/>
          <w:b/>
          <w:sz w:val="24"/>
          <w:szCs w:val="24"/>
          <w:u w:val="single"/>
        </w:rPr>
        <w:t>г.</w:t>
      </w:r>
      <w:r w:rsidR="00D52FE9" w:rsidRPr="0087789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877895">
        <w:rPr>
          <w:rFonts w:ascii="Times New Roman" w:hAnsi="Times New Roman" w:cs="Times New Roman"/>
          <w:b/>
          <w:sz w:val="24"/>
          <w:szCs w:val="24"/>
          <w:u w:val="single"/>
        </w:rPr>
        <w:t xml:space="preserve">с </w:t>
      </w:r>
      <w:r w:rsidR="00D52FE9" w:rsidRPr="00877895">
        <w:rPr>
          <w:rFonts w:ascii="Times New Roman" w:hAnsi="Times New Roman" w:cs="Times New Roman"/>
          <w:b/>
          <w:sz w:val="24"/>
          <w:szCs w:val="24"/>
          <w:u w:val="single"/>
        </w:rPr>
        <w:t>13.00</w:t>
      </w:r>
      <w:r w:rsidR="00D52FE9" w:rsidRPr="00877895">
        <w:rPr>
          <w:rFonts w:ascii="Times New Roman" w:hAnsi="Times New Roman" w:cs="Times New Roman"/>
          <w:sz w:val="24"/>
          <w:szCs w:val="24"/>
        </w:rPr>
        <w:t xml:space="preserve"> часов </w:t>
      </w:r>
      <w:r w:rsidRPr="00877895">
        <w:rPr>
          <w:rFonts w:ascii="Times New Roman" w:hAnsi="Times New Roman" w:cs="Times New Roman"/>
          <w:sz w:val="24"/>
          <w:szCs w:val="24"/>
        </w:rPr>
        <w:t>в актовом зале МКУ «</w:t>
      </w:r>
      <w:r w:rsidR="00D52FE9" w:rsidRPr="00877895">
        <w:rPr>
          <w:rFonts w:ascii="Times New Roman" w:hAnsi="Times New Roman" w:cs="Times New Roman"/>
          <w:sz w:val="24"/>
          <w:szCs w:val="24"/>
        </w:rPr>
        <w:t>Управление образования Агрызского муниципального района РТ».</w:t>
      </w:r>
    </w:p>
    <w:p w:rsidR="00DD0FDA" w:rsidRPr="00877895" w:rsidRDefault="00E95160" w:rsidP="00033320">
      <w:pPr>
        <w:pStyle w:val="a3"/>
        <w:numPr>
          <w:ilvl w:val="0"/>
          <w:numId w:val="6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при экспертизе  портфолио на в</w:t>
      </w:r>
      <w:r w:rsidR="00E87772">
        <w:rPr>
          <w:rFonts w:ascii="Times New Roman" w:hAnsi="Times New Roman" w:cs="Times New Roman"/>
          <w:sz w:val="24"/>
          <w:szCs w:val="24"/>
        </w:rPr>
        <w:t>торой тур конкурса отбираются 5 участника</w:t>
      </w:r>
      <w:r w:rsidRPr="008778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5160" w:rsidRPr="00877895" w:rsidRDefault="00E95160" w:rsidP="00DD0FDA">
      <w:pPr>
        <w:pStyle w:val="a3"/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( 5 педагога ДОУ город</w:t>
      </w:r>
      <w:r w:rsidR="00E87772">
        <w:rPr>
          <w:rFonts w:ascii="Times New Roman" w:hAnsi="Times New Roman" w:cs="Times New Roman"/>
          <w:sz w:val="24"/>
          <w:szCs w:val="24"/>
        </w:rPr>
        <w:t>а</w:t>
      </w:r>
      <w:r w:rsidRPr="00877895">
        <w:rPr>
          <w:rFonts w:ascii="Times New Roman" w:hAnsi="Times New Roman" w:cs="Times New Roman"/>
          <w:sz w:val="24"/>
          <w:szCs w:val="24"/>
        </w:rPr>
        <w:t xml:space="preserve">, </w:t>
      </w:r>
      <w:r w:rsidR="00FE0F85" w:rsidRPr="00877895">
        <w:rPr>
          <w:rFonts w:ascii="Times New Roman" w:hAnsi="Times New Roman" w:cs="Times New Roman"/>
          <w:sz w:val="24"/>
          <w:szCs w:val="24"/>
        </w:rPr>
        <w:t>села</w:t>
      </w:r>
      <w:r w:rsidRPr="00877895">
        <w:rPr>
          <w:rFonts w:ascii="Times New Roman" w:hAnsi="Times New Roman" w:cs="Times New Roman"/>
          <w:sz w:val="24"/>
          <w:szCs w:val="24"/>
        </w:rPr>
        <w:t>).</w:t>
      </w:r>
    </w:p>
    <w:p w:rsidR="008B0684" w:rsidRPr="00877895" w:rsidRDefault="00FE0CC9" w:rsidP="00033320">
      <w:pPr>
        <w:pStyle w:val="a3"/>
        <w:numPr>
          <w:ilvl w:val="0"/>
          <w:numId w:val="1"/>
        </w:numPr>
        <w:tabs>
          <w:tab w:val="left" w:pos="99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второй тур (</w:t>
      </w:r>
      <w:r w:rsidR="00D73563" w:rsidRPr="00877895">
        <w:rPr>
          <w:rFonts w:ascii="Times New Roman" w:hAnsi="Times New Roman" w:cs="Times New Roman"/>
          <w:sz w:val="24"/>
          <w:szCs w:val="24"/>
        </w:rPr>
        <w:t>за</w:t>
      </w:r>
      <w:r w:rsidRPr="00877895">
        <w:rPr>
          <w:rFonts w:ascii="Times New Roman" w:hAnsi="Times New Roman" w:cs="Times New Roman"/>
          <w:sz w:val="24"/>
          <w:szCs w:val="24"/>
        </w:rPr>
        <w:t xml:space="preserve">очный) </w:t>
      </w:r>
    </w:p>
    <w:p w:rsidR="00E95160" w:rsidRPr="00B268FA" w:rsidRDefault="00CC233C" w:rsidP="00E95160">
      <w:pPr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268FA">
        <w:rPr>
          <w:rFonts w:ascii="Times New Roman" w:hAnsi="Times New Roman" w:cs="Times New Roman"/>
          <w:sz w:val="24"/>
          <w:szCs w:val="24"/>
        </w:rPr>
        <w:t xml:space="preserve">- </w:t>
      </w:r>
      <w:r w:rsidR="00E95160" w:rsidRPr="00B268F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связи со сложной санитарно-эпидемиологической обстановкой, в целях недопущения распространения новой </w:t>
      </w:r>
      <w:proofErr w:type="spellStart"/>
      <w:r w:rsidR="00E95160" w:rsidRPr="00B268FA">
        <w:rPr>
          <w:rFonts w:ascii="Times New Roman" w:eastAsia="Calibri" w:hAnsi="Times New Roman" w:cs="Times New Roman"/>
          <w:sz w:val="24"/>
          <w:szCs w:val="24"/>
          <w:lang w:eastAsia="en-US"/>
        </w:rPr>
        <w:t>коронавирусной</w:t>
      </w:r>
      <w:proofErr w:type="spellEnd"/>
      <w:r w:rsidR="00E95160" w:rsidRPr="00B268F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инфекции (COVID-19),  второй тур (заочный) конкурса будет проведён в следующем формате: предоставление видеозаписи занятия с детьми </w:t>
      </w:r>
      <w:r w:rsidR="00E95160" w:rsidRPr="00B268F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в срок до </w:t>
      </w:r>
      <w:r w:rsidR="00E95160" w:rsidRPr="00B268FA">
        <w:rPr>
          <w:rFonts w:ascii="Times New Roman" w:hAnsi="Times New Roman" w:cs="Times New Roman"/>
          <w:sz w:val="24"/>
          <w:szCs w:val="24"/>
        </w:rPr>
        <w:t xml:space="preserve"> </w:t>
      </w:r>
      <w:r w:rsidR="00E95160" w:rsidRPr="00B268FA">
        <w:rPr>
          <w:rFonts w:ascii="Times New Roman" w:hAnsi="Times New Roman" w:cs="Times New Roman"/>
          <w:b/>
          <w:sz w:val="24"/>
          <w:szCs w:val="24"/>
          <w:u w:val="single"/>
        </w:rPr>
        <w:t>22.01.2021г</w:t>
      </w:r>
      <w:r w:rsidR="00E95160" w:rsidRPr="00B268FA">
        <w:rPr>
          <w:rFonts w:ascii="Times New Roman" w:hAnsi="Times New Roman" w:cs="Times New Roman"/>
          <w:sz w:val="24"/>
          <w:szCs w:val="24"/>
        </w:rPr>
        <w:t xml:space="preserve">. </w:t>
      </w:r>
      <w:r w:rsidR="00E95160" w:rsidRPr="00B268F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 электронный адрес  </w:t>
      </w:r>
      <w:hyperlink r:id="rId8" w:history="1">
        <w:r w:rsidR="00B242ED" w:rsidRPr="00B268FA">
          <w:rPr>
            <w:rStyle w:val="ae"/>
            <w:rFonts w:ascii="Times New Roman" w:eastAsia="Calibri" w:hAnsi="Times New Roman" w:cs="Times New Roman"/>
            <w:sz w:val="24"/>
            <w:szCs w:val="24"/>
            <w:lang w:val="en-US" w:eastAsia="en-US"/>
          </w:rPr>
          <w:t>Leysan</w:t>
        </w:r>
        <w:r w:rsidR="00B242ED" w:rsidRPr="00B268FA">
          <w:rPr>
            <w:rStyle w:val="ae"/>
            <w:rFonts w:ascii="Times New Roman" w:eastAsia="Calibri" w:hAnsi="Times New Roman" w:cs="Times New Roman"/>
            <w:sz w:val="24"/>
            <w:szCs w:val="24"/>
            <w:lang w:eastAsia="en-US"/>
          </w:rPr>
          <w:t>.</w:t>
        </w:r>
        <w:r w:rsidR="00B242ED" w:rsidRPr="00B268FA">
          <w:rPr>
            <w:rStyle w:val="ae"/>
            <w:rFonts w:ascii="Times New Roman" w:eastAsia="Calibri" w:hAnsi="Times New Roman" w:cs="Times New Roman"/>
            <w:sz w:val="24"/>
            <w:szCs w:val="24"/>
            <w:lang w:val="en-US" w:eastAsia="en-US"/>
          </w:rPr>
          <w:t>Kalimullina</w:t>
        </w:r>
        <w:r w:rsidR="00B242ED" w:rsidRPr="00B268FA">
          <w:rPr>
            <w:rStyle w:val="ae"/>
            <w:rFonts w:ascii="Times New Roman" w:eastAsia="Calibri" w:hAnsi="Times New Roman" w:cs="Times New Roman"/>
            <w:sz w:val="24"/>
            <w:szCs w:val="24"/>
            <w:lang w:eastAsia="en-US"/>
          </w:rPr>
          <w:t>@</w:t>
        </w:r>
        <w:r w:rsidR="00B242ED" w:rsidRPr="00B268FA">
          <w:rPr>
            <w:rStyle w:val="ae"/>
            <w:rFonts w:ascii="Times New Roman" w:eastAsia="Calibri" w:hAnsi="Times New Roman" w:cs="Times New Roman"/>
            <w:sz w:val="24"/>
            <w:szCs w:val="24"/>
            <w:lang w:val="en-US" w:eastAsia="en-US"/>
          </w:rPr>
          <w:t>tatar</w:t>
        </w:r>
        <w:r w:rsidR="00B242ED" w:rsidRPr="00B268FA">
          <w:rPr>
            <w:rStyle w:val="ae"/>
            <w:rFonts w:ascii="Times New Roman" w:eastAsia="Calibri" w:hAnsi="Times New Roman" w:cs="Times New Roman"/>
            <w:sz w:val="24"/>
            <w:szCs w:val="24"/>
            <w:lang w:eastAsia="en-US"/>
          </w:rPr>
          <w:t>.</w:t>
        </w:r>
        <w:proofErr w:type="spellStart"/>
        <w:r w:rsidR="00B242ED" w:rsidRPr="00B268FA">
          <w:rPr>
            <w:rStyle w:val="ae"/>
            <w:rFonts w:ascii="Times New Roman" w:eastAsia="Calibri" w:hAnsi="Times New Roman" w:cs="Times New Roman"/>
            <w:sz w:val="24"/>
            <w:szCs w:val="24"/>
            <w:lang w:val="en-US" w:eastAsia="en-US"/>
          </w:rPr>
          <w:t>ru</w:t>
        </w:r>
        <w:proofErr w:type="spellEnd"/>
      </w:hyperlink>
      <w:r w:rsidR="00B242ED" w:rsidRPr="00B268FA">
        <w:rPr>
          <w:rStyle w:val="ae"/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E95160" w:rsidRPr="00B268FA">
        <w:rPr>
          <w:rFonts w:ascii="Times New Roman" w:eastAsia="Calibri" w:hAnsi="Times New Roman" w:cs="Times New Roman"/>
          <w:sz w:val="24"/>
          <w:szCs w:val="24"/>
          <w:lang w:eastAsia="en-US"/>
        </w:rPr>
        <w:t>с использова</w:t>
      </w:r>
      <w:r w:rsidR="005F74FB">
        <w:rPr>
          <w:rFonts w:ascii="Times New Roman" w:eastAsia="Calibri" w:hAnsi="Times New Roman" w:cs="Times New Roman"/>
          <w:sz w:val="24"/>
          <w:szCs w:val="24"/>
          <w:lang w:eastAsia="en-US"/>
        </w:rPr>
        <w:t>нием облачного хранилища данных.</w:t>
      </w:r>
      <w:r w:rsidR="00BB754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E95160" w:rsidRPr="00B268FA">
        <w:rPr>
          <w:rFonts w:ascii="Times New Roman" w:eastAsia="Calibri" w:hAnsi="Times New Roman" w:cs="Times New Roman"/>
          <w:sz w:val="24"/>
          <w:szCs w:val="24"/>
          <w:lang w:eastAsia="en-US"/>
        </w:rPr>
        <w:t>Также на указанный адрес направить конспект занятия. По итог</w:t>
      </w:r>
      <w:r w:rsidR="00E87772" w:rsidRPr="00B268FA">
        <w:rPr>
          <w:rFonts w:ascii="Times New Roman" w:eastAsia="Calibri" w:hAnsi="Times New Roman" w:cs="Times New Roman"/>
          <w:sz w:val="24"/>
          <w:szCs w:val="24"/>
          <w:lang w:eastAsia="en-US"/>
        </w:rPr>
        <w:t>ам второго тура определяются  3 финалиста</w:t>
      </w:r>
      <w:r w:rsidR="00FE0F85" w:rsidRPr="00B268F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gramStart"/>
      <w:r w:rsidR="00FE0F85" w:rsidRPr="00B268F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( </w:t>
      </w:r>
      <w:proofErr w:type="gramEnd"/>
      <w:r w:rsidR="00FE0F85" w:rsidRPr="00B268F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 </w:t>
      </w:r>
      <w:r w:rsidR="00FE0F85" w:rsidRPr="00B268FA">
        <w:rPr>
          <w:rFonts w:ascii="Times New Roman" w:hAnsi="Times New Roman" w:cs="Times New Roman"/>
          <w:sz w:val="24"/>
          <w:szCs w:val="24"/>
        </w:rPr>
        <w:t>педагога ДОУ город</w:t>
      </w:r>
      <w:r w:rsidR="00E87772" w:rsidRPr="00B268FA">
        <w:rPr>
          <w:rFonts w:ascii="Times New Roman" w:hAnsi="Times New Roman" w:cs="Times New Roman"/>
          <w:sz w:val="24"/>
          <w:szCs w:val="24"/>
        </w:rPr>
        <w:t>а</w:t>
      </w:r>
      <w:r w:rsidR="00FE0F85" w:rsidRPr="00B268FA">
        <w:rPr>
          <w:rFonts w:ascii="Times New Roman" w:hAnsi="Times New Roman" w:cs="Times New Roman"/>
          <w:sz w:val="24"/>
          <w:szCs w:val="24"/>
        </w:rPr>
        <w:t>, села)</w:t>
      </w:r>
      <w:r w:rsidR="00FE0F85" w:rsidRPr="00B268F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="00E95160" w:rsidRPr="00B268FA">
        <w:rPr>
          <w:rFonts w:ascii="Times New Roman" w:eastAsia="Calibri" w:hAnsi="Times New Roman" w:cs="Times New Roman"/>
          <w:sz w:val="24"/>
          <w:szCs w:val="24"/>
          <w:lang w:eastAsia="en-US"/>
        </w:rPr>
        <w:t>которые примут участие в заключительном финале конкурса.</w:t>
      </w:r>
    </w:p>
    <w:p w:rsidR="00B268FA" w:rsidRPr="00B268FA" w:rsidRDefault="00E95160" w:rsidP="00B268FA">
      <w:pPr>
        <w:pStyle w:val="af"/>
        <w:ind w:firstLine="709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eastAsia="Calibri" w:hAnsi="Times New Roman" w:cs="Times New Roman"/>
          <w:sz w:val="24"/>
          <w:szCs w:val="24"/>
          <w:lang w:eastAsia="en-US"/>
        </w:rPr>
        <w:t>3)</w:t>
      </w:r>
      <w:r w:rsidR="003E0EB7" w:rsidRPr="0087789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Финал,</w:t>
      </w:r>
      <w:r w:rsidR="00E30A59" w:rsidRPr="0087789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7928A0" w:rsidRPr="00877895">
        <w:rPr>
          <w:rFonts w:ascii="Times New Roman" w:eastAsia="Calibri" w:hAnsi="Times New Roman" w:cs="Times New Roman"/>
          <w:sz w:val="24"/>
          <w:szCs w:val="24"/>
          <w:lang w:eastAsia="en-US"/>
        </w:rPr>
        <w:t>третий тур</w:t>
      </w:r>
      <w:r w:rsidR="00B268FA" w:rsidRPr="00B268FA">
        <w:rPr>
          <w:rFonts w:ascii="Times New Roman" w:hAnsi="Times New Roman" w:cs="Times New Roman"/>
          <w:sz w:val="28"/>
          <w:szCs w:val="28"/>
        </w:rPr>
        <w:t xml:space="preserve"> </w:t>
      </w:r>
      <w:r w:rsidR="00B268FA" w:rsidRPr="00877895">
        <w:rPr>
          <w:rFonts w:ascii="Times New Roman" w:eastAsia="Calibri" w:hAnsi="Times New Roman" w:cs="Times New Roman"/>
          <w:sz w:val="24"/>
          <w:szCs w:val="24"/>
          <w:lang w:eastAsia="en-US"/>
        </w:rPr>
        <w:t>(очный</w:t>
      </w:r>
      <w:r w:rsidR="00B268FA">
        <w:rPr>
          <w:rFonts w:ascii="Calibri" w:hAnsi="Calibri" w:cs="Times New Roman"/>
          <w:color w:val="auto"/>
          <w:sz w:val="22"/>
          <w:szCs w:val="22"/>
        </w:rPr>
        <w:t xml:space="preserve">) </w:t>
      </w:r>
      <w:r w:rsidR="00B268FA" w:rsidRPr="00B268FA">
        <w:rPr>
          <w:rFonts w:ascii="Times New Roman" w:hAnsi="Times New Roman" w:cs="Times New Roman"/>
          <w:sz w:val="24"/>
          <w:szCs w:val="24"/>
        </w:rPr>
        <w:t>включает в себя 2 конкурсных испытания</w:t>
      </w:r>
      <w:r w:rsidR="00B268FA">
        <w:rPr>
          <w:rFonts w:ascii="Times New Roman" w:hAnsi="Times New Roman" w:cs="Times New Roman"/>
          <w:sz w:val="24"/>
          <w:szCs w:val="24"/>
        </w:rPr>
        <w:t xml:space="preserve"> и</w:t>
      </w:r>
      <w:r w:rsidR="00B268FA" w:rsidRPr="00B268FA">
        <w:rPr>
          <w:rFonts w:ascii="Times New Roman" w:hAnsi="Times New Roman" w:cs="Times New Roman"/>
          <w:sz w:val="24"/>
          <w:szCs w:val="24"/>
        </w:rPr>
        <w:t xml:space="preserve"> </w:t>
      </w:r>
      <w:r w:rsidR="00B268FA" w:rsidRPr="00877895">
        <w:rPr>
          <w:rFonts w:ascii="Times New Roman" w:hAnsi="Times New Roman" w:cs="Times New Roman"/>
          <w:sz w:val="24"/>
          <w:szCs w:val="24"/>
        </w:rPr>
        <w:t xml:space="preserve">будет организован </w:t>
      </w:r>
      <w:r w:rsidR="00B268FA" w:rsidRPr="00877895">
        <w:rPr>
          <w:rFonts w:ascii="Times New Roman" w:hAnsi="Times New Roman" w:cs="Times New Roman"/>
          <w:b/>
          <w:sz w:val="24"/>
          <w:szCs w:val="24"/>
        </w:rPr>
        <w:t xml:space="preserve">на базе МБДОУ№7  </w:t>
      </w:r>
      <w:r w:rsidR="00B268FA">
        <w:rPr>
          <w:rFonts w:ascii="Times New Roman" w:hAnsi="Times New Roman" w:cs="Times New Roman"/>
          <w:b/>
          <w:sz w:val="24"/>
          <w:szCs w:val="24"/>
          <w:u w:val="single"/>
        </w:rPr>
        <w:t>25</w:t>
      </w:r>
      <w:r w:rsidR="00A96443">
        <w:rPr>
          <w:rFonts w:ascii="Times New Roman" w:hAnsi="Times New Roman" w:cs="Times New Roman"/>
          <w:b/>
          <w:sz w:val="24"/>
          <w:szCs w:val="24"/>
          <w:u w:val="single"/>
        </w:rPr>
        <w:t>.01.2021 года начало в 9.00 часов</w:t>
      </w:r>
      <w:r w:rsidR="00B268FA" w:rsidRPr="00B268FA">
        <w:rPr>
          <w:rFonts w:ascii="Times New Roman" w:hAnsi="Times New Roman" w:cs="Times New Roman"/>
          <w:sz w:val="24"/>
          <w:szCs w:val="24"/>
        </w:rPr>
        <w:t>:</w:t>
      </w:r>
    </w:p>
    <w:p w:rsidR="00B268FA" w:rsidRPr="00B268FA" w:rsidRDefault="00B268FA" w:rsidP="00B268FA">
      <w:pPr>
        <w:pStyle w:val="af"/>
        <w:ind w:firstLine="709"/>
        <w:rPr>
          <w:rFonts w:ascii="Times New Roman" w:hAnsi="Times New Roman" w:cs="Times New Roman"/>
          <w:sz w:val="24"/>
          <w:szCs w:val="24"/>
        </w:rPr>
      </w:pPr>
      <w:r w:rsidRPr="00B268FA">
        <w:rPr>
          <w:rFonts w:ascii="Times New Roman" w:hAnsi="Times New Roman" w:cs="Times New Roman"/>
          <w:sz w:val="24"/>
          <w:szCs w:val="24"/>
        </w:rPr>
        <w:t>«Моя педагогическая находка»;</w:t>
      </w:r>
    </w:p>
    <w:p w:rsidR="00B268FA" w:rsidRPr="00B268FA" w:rsidRDefault="00B268FA" w:rsidP="00B268FA">
      <w:pPr>
        <w:pStyle w:val="af"/>
        <w:ind w:firstLine="709"/>
        <w:rPr>
          <w:rFonts w:ascii="Times New Roman" w:hAnsi="Times New Roman" w:cs="Times New Roman"/>
          <w:sz w:val="24"/>
          <w:szCs w:val="24"/>
        </w:rPr>
      </w:pPr>
      <w:r w:rsidRPr="00B268FA">
        <w:rPr>
          <w:rFonts w:ascii="Times New Roman" w:hAnsi="Times New Roman" w:cs="Times New Roman"/>
          <w:sz w:val="24"/>
          <w:szCs w:val="24"/>
        </w:rPr>
        <w:t>«Педагогическое мероприятие с детьми».</w:t>
      </w:r>
    </w:p>
    <w:p w:rsidR="00B268FA" w:rsidRPr="00B268FA" w:rsidRDefault="00B268FA" w:rsidP="00B268FA">
      <w:pPr>
        <w:pStyle w:val="a6"/>
        <w:ind w:firstLine="709"/>
        <w:jc w:val="both"/>
        <w:rPr>
          <w:b w:val="0"/>
        </w:rPr>
      </w:pPr>
      <w:r w:rsidRPr="00B268FA">
        <w:rPr>
          <w:b w:val="0"/>
        </w:rPr>
        <w:t>Участники Конкурса выполняют задания по порядку в соответствии с жеребьевкой, которая проводится перед началом конкурсных мероприятий.</w:t>
      </w:r>
    </w:p>
    <w:p w:rsidR="00B268FA" w:rsidRPr="00B268FA" w:rsidRDefault="007928A0" w:rsidP="00B268FA">
      <w:pPr>
        <w:pStyle w:val="a6"/>
        <w:spacing w:line="380" w:lineRule="exact"/>
        <w:ind w:firstLine="709"/>
        <w:jc w:val="both"/>
        <w:rPr>
          <w:b w:val="0"/>
        </w:rPr>
      </w:pPr>
      <w:r w:rsidRPr="00B268FA">
        <w:rPr>
          <w:rFonts w:eastAsia="Calibri"/>
          <w:b w:val="0"/>
          <w:lang w:eastAsia="en-US"/>
        </w:rPr>
        <w:t xml:space="preserve"> </w:t>
      </w:r>
      <w:r w:rsidR="00B268FA">
        <w:rPr>
          <w:b w:val="0"/>
        </w:rPr>
        <w:t>3.1</w:t>
      </w:r>
      <w:r w:rsidR="00B268FA" w:rsidRPr="00B268FA">
        <w:rPr>
          <w:b w:val="0"/>
        </w:rPr>
        <w:t>.</w:t>
      </w:r>
      <w:r w:rsidR="00B268FA" w:rsidRPr="00B268FA">
        <w:rPr>
          <w:b w:val="0"/>
        </w:rPr>
        <w:tab/>
        <w:t>Конкурсное испытание «Моя педагогическая находка»</w:t>
      </w:r>
    </w:p>
    <w:p w:rsidR="00B268FA" w:rsidRPr="00B268FA" w:rsidRDefault="00B268FA" w:rsidP="00B268FA">
      <w:pPr>
        <w:pStyle w:val="a6"/>
        <w:ind w:firstLine="709"/>
        <w:jc w:val="both"/>
        <w:rPr>
          <w:b w:val="0"/>
        </w:rPr>
      </w:pPr>
      <w:r w:rsidRPr="00B268FA">
        <w:rPr>
          <w:b w:val="0"/>
        </w:rPr>
        <w:t>Цель конкурсного испытания – демонстрация конкурсантом профессионального мастерства в различных аспектах педагогической деятельности.</w:t>
      </w:r>
    </w:p>
    <w:p w:rsidR="00B268FA" w:rsidRPr="00B268FA" w:rsidRDefault="00B268FA" w:rsidP="00B268FA">
      <w:pPr>
        <w:pStyle w:val="a6"/>
        <w:ind w:firstLine="709"/>
        <w:jc w:val="both"/>
        <w:rPr>
          <w:b w:val="0"/>
        </w:rPr>
      </w:pPr>
      <w:r w:rsidRPr="00B268FA">
        <w:rPr>
          <w:b w:val="0"/>
        </w:rPr>
        <w:t>Формат конкурсного испытания: выступление конкурсанта, демонстрирующее наиболее значимые в его деятельности методы и/или приемы обучения, воспитания и развития детей дошкольного возраста, способы и формы взаимодействия с родителями (законными представителями) воспитанников. Выступление конкурсанта может сопровождаться презентацией или видеофрагментами.</w:t>
      </w:r>
    </w:p>
    <w:p w:rsidR="00B268FA" w:rsidRPr="00B268FA" w:rsidRDefault="00B268FA" w:rsidP="00B268FA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B268FA">
        <w:rPr>
          <w:rFonts w:ascii="Times New Roman" w:hAnsi="Times New Roman" w:cs="Times New Roman"/>
          <w:sz w:val="24"/>
          <w:szCs w:val="24"/>
        </w:rPr>
        <w:t>Регламент конкурсного испытания – 15 минут (выступление конкурсанта – 10 минут; ответы на вопросы жюри - 5 минут).</w:t>
      </w:r>
    </w:p>
    <w:p w:rsidR="00B268FA" w:rsidRPr="00B268FA" w:rsidRDefault="00B268FA" w:rsidP="00B268FA">
      <w:pPr>
        <w:pStyle w:val="a6"/>
        <w:ind w:firstLine="709"/>
        <w:jc w:val="both"/>
        <w:rPr>
          <w:b w:val="0"/>
        </w:rPr>
      </w:pPr>
      <w:r w:rsidRPr="00B268FA">
        <w:rPr>
          <w:b w:val="0"/>
        </w:rPr>
        <w:t xml:space="preserve">Оценивание производится по 3 критериям, которые раскрываются через совокупность показателей. Каждый показатель оценивается по шкале от 0 до 2 баллов, где 0 баллов – «показатель не проявлен», 1 балл – «показатель проявлен частично», 2 балла – «показатель проявлен в полной мере». Максимальная оценка за конкурсное испытание – 30 баллов. </w:t>
      </w:r>
    </w:p>
    <w:p w:rsidR="00B268FA" w:rsidRPr="00B268FA" w:rsidRDefault="00B268FA" w:rsidP="00B268FA">
      <w:pPr>
        <w:pStyle w:val="a6"/>
        <w:spacing w:line="380" w:lineRule="exact"/>
        <w:ind w:firstLine="709"/>
        <w:jc w:val="both"/>
        <w:rPr>
          <w:b w:val="0"/>
        </w:rPr>
      </w:pPr>
      <w:r w:rsidRPr="00B268FA">
        <w:rPr>
          <w:b w:val="0"/>
        </w:rPr>
        <w:t>Критерии и показатели оценки конкурсного испытания «Моя педагогическая находка»</w:t>
      </w:r>
    </w:p>
    <w:p w:rsidR="00B268FA" w:rsidRPr="00B268FA" w:rsidRDefault="00B268FA" w:rsidP="00B268FA">
      <w:pPr>
        <w:pStyle w:val="a6"/>
        <w:spacing w:line="380" w:lineRule="exact"/>
        <w:ind w:firstLine="709"/>
        <w:jc w:val="both"/>
        <w:rPr>
          <w:b w:val="0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543"/>
        <w:gridCol w:w="3268"/>
        <w:gridCol w:w="592"/>
        <w:gridCol w:w="3608"/>
        <w:gridCol w:w="1844"/>
      </w:tblGrid>
      <w:tr w:rsidR="00B268FA" w:rsidRPr="00B268FA" w:rsidTr="00EE3306">
        <w:tc>
          <w:tcPr>
            <w:tcW w:w="55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№</w:t>
            </w:r>
          </w:p>
        </w:tc>
        <w:tc>
          <w:tcPr>
            <w:tcW w:w="3449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Критерии</w:t>
            </w: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№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Показатели</w:t>
            </w: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Баллы </w:t>
            </w:r>
          </w:p>
        </w:tc>
      </w:tr>
      <w:tr w:rsidR="00B268FA" w:rsidRPr="00B268FA" w:rsidTr="00EE3306">
        <w:tc>
          <w:tcPr>
            <w:tcW w:w="557" w:type="dxa"/>
            <w:vMerge w:val="restart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</w:t>
            </w:r>
          </w:p>
        </w:tc>
        <w:tc>
          <w:tcPr>
            <w:tcW w:w="3449" w:type="dxa"/>
            <w:vMerge w:val="restart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Методическая грамотность</w:t>
            </w: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1.1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Выявляет инновационную составляющую демонстрируемых методов/приемов/способов/форм</w:t>
            </w: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344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1.2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Выявляет развивающий потенциал демонстрируемых методов/приемов/способов/форм</w:t>
            </w: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344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1.3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Представляет результативность демонстрируемых методов/приемов/способов/форм </w:t>
            </w: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344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1.4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Демонстрирует знание теоретической </w:t>
            </w:r>
            <w:proofErr w:type="gramStart"/>
            <w:r w:rsidRPr="00B268FA">
              <w:rPr>
                <w:b w:val="0"/>
              </w:rPr>
              <w:t>основы применяемых демонстрируемых методов/приемов/способов/форм</w:t>
            </w:r>
            <w:proofErr w:type="gramEnd"/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344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1.5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Обозначает цели, задачи, планируемые результаты </w:t>
            </w:r>
            <w:proofErr w:type="gramStart"/>
            <w:r w:rsidRPr="00B268FA">
              <w:rPr>
                <w:b w:val="0"/>
              </w:rPr>
              <w:t>применения демонстрируемых методов/приемов/способов/форм</w:t>
            </w:r>
            <w:proofErr w:type="gramEnd"/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344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1.6.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Обосновывает соответствие </w:t>
            </w:r>
            <w:proofErr w:type="gramStart"/>
            <w:r w:rsidRPr="00B268FA">
              <w:rPr>
                <w:b w:val="0"/>
              </w:rPr>
              <w:t>результатов применения демонстрируемых методов/приемов/способов/форм</w:t>
            </w:r>
            <w:proofErr w:type="gramEnd"/>
            <w:r w:rsidRPr="00B268FA">
              <w:rPr>
                <w:b w:val="0"/>
              </w:rPr>
              <w:t xml:space="preserve"> ФГОС ДО </w:t>
            </w: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344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1.7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Учитывает потребности участников образовательных отношений</w:t>
            </w: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344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1.8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Демонстрирует механизмы и способы оценки результативности своей профессиональной деятельности</w:t>
            </w: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  <w:vMerge w:val="restart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2</w:t>
            </w:r>
          </w:p>
        </w:tc>
        <w:tc>
          <w:tcPr>
            <w:tcW w:w="3449" w:type="dxa"/>
            <w:vMerge w:val="restart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Информационная и языковая грамотность</w:t>
            </w: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2.1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Представляет информацию целостно и структурированно</w:t>
            </w: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344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2.2.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Точно и корректно использует профессиональную терминологию</w:t>
            </w: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344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2.3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Конкретно и полно отвечает на вопросы экспертов</w:t>
            </w: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344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2.4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Не допускает речевых ошибок</w:t>
            </w: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  <w:vMerge w:val="restart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3</w:t>
            </w:r>
          </w:p>
        </w:tc>
        <w:tc>
          <w:tcPr>
            <w:tcW w:w="3449" w:type="dxa"/>
            <w:vMerge w:val="restart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Оригинальность и творческий подход</w:t>
            </w: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3.1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Демонстрирует оригинальные решения педагогических задач</w:t>
            </w: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344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3.2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Вызывает профессиональный интерес аудитории </w:t>
            </w: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344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3.3</w:t>
            </w: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Демонстрирует ораторские качества и артистизм</w:t>
            </w: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55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3449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Итоговый балл </w:t>
            </w:r>
          </w:p>
        </w:tc>
        <w:tc>
          <w:tcPr>
            <w:tcW w:w="594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3608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1987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0-30</w:t>
            </w:r>
          </w:p>
        </w:tc>
      </w:tr>
    </w:tbl>
    <w:p w:rsidR="00B268FA" w:rsidRPr="00B268FA" w:rsidRDefault="00B268FA" w:rsidP="00B268FA">
      <w:pPr>
        <w:pStyle w:val="a6"/>
        <w:spacing w:line="380" w:lineRule="exact"/>
        <w:ind w:firstLine="709"/>
        <w:jc w:val="both"/>
        <w:rPr>
          <w:b w:val="0"/>
        </w:rPr>
      </w:pPr>
    </w:p>
    <w:p w:rsidR="00BB7549" w:rsidRDefault="00BB7549" w:rsidP="00B268FA">
      <w:pPr>
        <w:pStyle w:val="a6"/>
        <w:spacing w:line="380" w:lineRule="exact"/>
        <w:ind w:firstLine="709"/>
        <w:jc w:val="both"/>
        <w:rPr>
          <w:b w:val="0"/>
        </w:rPr>
      </w:pPr>
    </w:p>
    <w:p w:rsidR="00BB7549" w:rsidRDefault="00BB7549" w:rsidP="00B268FA">
      <w:pPr>
        <w:pStyle w:val="a6"/>
        <w:spacing w:line="380" w:lineRule="exact"/>
        <w:ind w:firstLine="709"/>
        <w:jc w:val="both"/>
        <w:rPr>
          <w:b w:val="0"/>
        </w:rPr>
      </w:pPr>
    </w:p>
    <w:p w:rsidR="00B268FA" w:rsidRPr="00B268FA" w:rsidRDefault="00B268FA" w:rsidP="00B268FA">
      <w:pPr>
        <w:pStyle w:val="a6"/>
        <w:spacing w:line="380" w:lineRule="exact"/>
        <w:ind w:firstLine="709"/>
        <w:jc w:val="both"/>
        <w:rPr>
          <w:b w:val="0"/>
        </w:rPr>
      </w:pPr>
      <w:r>
        <w:rPr>
          <w:b w:val="0"/>
        </w:rPr>
        <w:lastRenderedPageBreak/>
        <w:t>3.2</w:t>
      </w:r>
      <w:r w:rsidRPr="00B268FA">
        <w:rPr>
          <w:b w:val="0"/>
        </w:rPr>
        <w:t>.</w:t>
      </w:r>
      <w:r w:rsidRPr="00B268FA">
        <w:rPr>
          <w:b w:val="0"/>
        </w:rPr>
        <w:tab/>
        <w:t>Конкурсное испытание «Педагогическое мероприятие с детьми»</w:t>
      </w:r>
    </w:p>
    <w:p w:rsidR="00B268FA" w:rsidRPr="00B268FA" w:rsidRDefault="00B268FA" w:rsidP="00B268FA">
      <w:pPr>
        <w:pStyle w:val="a6"/>
        <w:ind w:firstLine="709"/>
        <w:jc w:val="both"/>
        <w:rPr>
          <w:b w:val="0"/>
        </w:rPr>
      </w:pPr>
      <w:r w:rsidRPr="00B268FA">
        <w:rPr>
          <w:b w:val="0"/>
        </w:rPr>
        <w:t>Цель конкурсного испытания – демонстрация конкурсантом профессиональных компетенций в области проектирования, организации и реализации различных видов развивающей деятельности дошкольников.</w:t>
      </w:r>
    </w:p>
    <w:p w:rsidR="00B268FA" w:rsidRPr="00B268FA" w:rsidRDefault="00B268FA" w:rsidP="00B268FA">
      <w:pPr>
        <w:pStyle w:val="a6"/>
        <w:ind w:firstLine="709"/>
        <w:jc w:val="both"/>
        <w:rPr>
          <w:b w:val="0"/>
        </w:rPr>
      </w:pPr>
      <w:r w:rsidRPr="00B268FA">
        <w:rPr>
          <w:b w:val="0"/>
        </w:rPr>
        <w:t>Формат проведения конкурсного испытания: педагогическое мероприятие с детьми в дошкольной образовательной организации, утвержденной Оргкомитетом Конкурса в ка</w:t>
      </w:r>
      <w:r w:rsidR="00BB7549">
        <w:rPr>
          <w:b w:val="0"/>
        </w:rPr>
        <w:t>честве площадки для проведения  муниципального</w:t>
      </w:r>
      <w:r w:rsidRPr="00B268FA">
        <w:rPr>
          <w:b w:val="0"/>
        </w:rPr>
        <w:t xml:space="preserve"> этапа Конкурса.</w:t>
      </w:r>
    </w:p>
    <w:p w:rsidR="00B268FA" w:rsidRPr="00B268FA" w:rsidRDefault="00B268FA" w:rsidP="00B268FA">
      <w:pPr>
        <w:pStyle w:val="a6"/>
        <w:spacing w:line="380" w:lineRule="exact"/>
        <w:ind w:firstLine="709"/>
        <w:jc w:val="both"/>
        <w:rPr>
          <w:b w:val="0"/>
        </w:rPr>
      </w:pPr>
      <w:r w:rsidRPr="00B268FA">
        <w:rPr>
          <w:b w:val="0"/>
        </w:rPr>
        <w:t>Возраст детей, тема определяются конкурсантом.</w:t>
      </w:r>
    </w:p>
    <w:p w:rsidR="00B268FA" w:rsidRPr="00B268FA" w:rsidRDefault="00B268FA" w:rsidP="00B268FA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B268FA">
        <w:rPr>
          <w:rFonts w:ascii="Times New Roman" w:hAnsi="Times New Roman" w:cs="Times New Roman"/>
          <w:sz w:val="24"/>
          <w:szCs w:val="24"/>
        </w:rPr>
        <w:t>Регламент конкурсного испытания – 25 минут (проведение мероприятия – 20 минут; ответы на вопросы жюри –  5 минут).</w:t>
      </w:r>
    </w:p>
    <w:p w:rsidR="00B268FA" w:rsidRPr="00B268FA" w:rsidRDefault="00B268FA" w:rsidP="00B268FA">
      <w:pPr>
        <w:pStyle w:val="a6"/>
        <w:ind w:firstLine="709"/>
        <w:jc w:val="both"/>
        <w:rPr>
          <w:b w:val="0"/>
        </w:rPr>
      </w:pPr>
      <w:r w:rsidRPr="00B268FA">
        <w:rPr>
          <w:b w:val="0"/>
        </w:rPr>
        <w:t xml:space="preserve">Оценивание производится по 4 критериям, которые раскрываются через совокупность показателей. Каждый показатель оценивается по шкале от 0 до 2 баллов, где 0 баллов – «показатель не проявлен», 1 балл – «показатель проявлен частично», 2 балла – «показатель проявлен в полной мере». Максимальная оценка за конкурсное испытание – 50 баллов. </w:t>
      </w:r>
    </w:p>
    <w:p w:rsidR="00B268FA" w:rsidRPr="00B268FA" w:rsidRDefault="00B268FA" w:rsidP="00B268FA">
      <w:pPr>
        <w:pStyle w:val="a6"/>
        <w:ind w:firstLine="709"/>
        <w:jc w:val="both"/>
        <w:rPr>
          <w:b w:val="0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74"/>
        <w:gridCol w:w="2403"/>
        <w:gridCol w:w="581"/>
        <w:gridCol w:w="5242"/>
        <w:gridCol w:w="1155"/>
      </w:tblGrid>
      <w:tr w:rsidR="00B268FA" w:rsidRPr="00B268FA" w:rsidTr="00EE3306">
        <w:tc>
          <w:tcPr>
            <w:tcW w:w="489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№</w:t>
            </w:r>
          </w:p>
        </w:tc>
        <w:tc>
          <w:tcPr>
            <w:tcW w:w="2580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Критерии</w:t>
            </w: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№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Показатели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Баллы </w:t>
            </w:r>
          </w:p>
        </w:tc>
      </w:tr>
      <w:tr w:rsidR="00B268FA" w:rsidRPr="00B268FA" w:rsidTr="00EE3306">
        <w:tc>
          <w:tcPr>
            <w:tcW w:w="489" w:type="dxa"/>
            <w:vMerge w:val="restart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</w:t>
            </w:r>
          </w:p>
        </w:tc>
        <w:tc>
          <w:tcPr>
            <w:tcW w:w="2580" w:type="dxa"/>
            <w:vMerge w:val="restart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Реализация содержания образовательной программы дошкольного образования</w:t>
            </w: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1.1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Обеспечивает соответствие содержания образовательным областям </w:t>
            </w:r>
            <w:proofErr w:type="gramStart"/>
            <w:r w:rsidRPr="00B268FA">
              <w:rPr>
                <w:b w:val="0"/>
              </w:rPr>
              <w:t>ДО</w:t>
            </w:r>
            <w:proofErr w:type="gramEnd"/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1.2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Обеспечивает соответствие содержания возрастным особенностям воспитанников 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1.3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Реализует воспитательные возможности содержания 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1.4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Создает условия для речевого/социально-коммуникативного/физического/художественно-эстетического развития воспитанников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1.5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Реализует содержание, соответствующее современным научным знаниям, способствующее формированию современной картины мира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1.6.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Реализует содержание, соответствующее традиционным ценностям российского общества 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 w:val="restart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2</w:t>
            </w:r>
          </w:p>
        </w:tc>
        <w:tc>
          <w:tcPr>
            <w:tcW w:w="2580" w:type="dxa"/>
            <w:vMerge w:val="restart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Методические приемы и решения педагогических задач</w:t>
            </w: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2.1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Использует приемы привлечения и удержания внимания воспитанников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2.2.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Использует приемы поддержки инициативы и самостоятельности воспитанников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2.3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Использует приемы стимулирования и поощрения воспитанников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2.4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Целесообразно применяет средства наглядности и ИКТ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2.5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Создает условия для рефлексии </w:t>
            </w:r>
            <w:proofErr w:type="gramStart"/>
            <w:r w:rsidRPr="00B268FA">
              <w:rPr>
                <w:b w:val="0"/>
              </w:rPr>
              <w:t>обучающихся</w:t>
            </w:r>
            <w:proofErr w:type="gramEnd"/>
            <w:r w:rsidRPr="00B268FA">
              <w:rPr>
                <w:b w:val="0"/>
              </w:rPr>
              <w:t xml:space="preserve"> по итогам мероприятия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2.6.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Обеспечивает взаимосвязь с конкурсным испытанием «Моя педагогическая находка»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 w:val="restart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3</w:t>
            </w:r>
          </w:p>
        </w:tc>
        <w:tc>
          <w:tcPr>
            <w:tcW w:w="2580" w:type="dxa"/>
            <w:vMerge w:val="restart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Организационная культура</w:t>
            </w: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3.1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Обеспечивает четкую структуру мероприятия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3.2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proofErr w:type="spellStart"/>
            <w:r w:rsidRPr="00B268FA">
              <w:rPr>
                <w:b w:val="0"/>
              </w:rPr>
              <w:t>Зонирует</w:t>
            </w:r>
            <w:proofErr w:type="spellEnd"/>
            <w:r w:rsidRPr="00B268FA">
              <w:rPr>
                <w:b w:val="0"/>
              </w:rPr>
              <w:t xml:space="preserve"> пространство в соответствии с целями и задачами мероприятия и эффективно его использует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3.3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Соблюдает санитарно-гигиенические нормы </w:t>
            </w:r>
            <w:proofErr w:type="gramStart"/>
            <w:r w:rsidRPr="00B268FA">
              <w:rPr>
                <w:b w:val="0"/>
              </w:rPr>
              <w:t>ДО</w:t>
            </w:r>
            <w:proofErr w:type="gramEnd"/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3.4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Соблюдает хронометраж мероприятия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3.5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Соблюдает регламент конкурсного мероприятия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 w:val="restart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4</w:t>
            </w:r>
          </w:p>
        </w:tc>
        <w:tc>
          <w:tcPr>
            <w:tcW w:w="2580" w:type="dxa"/>
            <w:vMerge w:val="restart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Речевая, коммуникативная культура, личностные качества</w:t>
            </w: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4.1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Устанавливает эмоциональный контакт с воспитанниками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4.2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Создает благоприятный психологический климат в работе с воспитанниками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4.3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Удерживает в фокусе внимания всех воспитанников, участвующих в мероприятии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4.4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Не допускает речевых ошибок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4.5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Соблюдает этические правила общения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4.6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Четко, понятно, доступно формулирует вопросы и задания для воспитанников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4.7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Демонстрирует эмоциональную устойчивость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  <w:vMerge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4.8</w:t>
            </w: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Демонстрирует индивидуальный стиль профессиональной деятельности</w:t>
            </w: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0-2</w:t>
            </w:r>
          </w:p>
        </w:tc>
      </w:tr>
      <w:tr w:rsidR="00B268FA" w:rsidRPr="00B268FA" w:rsidTr="00EE3306">
        <w:tc>
          <w:tcPr>
            <w:tcW w:w="489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2580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 xml:space="preserve">Итоговый балл </w:t>
            </w:r>
          </w:p>
        </w:tc>
        <w:tc>
          <w:tcPr>
            <w:tcW w:w="583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5242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</w:p>
        </w:tc>
        <w:tc>
          <w:tcPr>
            <w:tcW w:w="1301" w:type="dxa"/>
          </w:tcPr>
          <w:p w:rsidR="00B268FA" w:rsidRPr="00B268FA" w:rsidRDefault="00B268FA" w:rsidP="00EE3306">
            <w:pPr>
              <w:pStyle w:val="a6"/>
              <w:jc w:val="both"/>
              <w:rPr>
                <w:b w:val="0"/>
              </w:rPr>
            </w:pPr>
            <w:r w:rsidRPr="00B268FA">
              <w:rPr>
                <w:b w:val="0"/>
              </w:rPr>
              <w:t>0-50</w:t>
            </w:r>
          </w:p>
        </w:tc>
      </w:tr>
    </w:tbl>
    <w:p w:rsidR="003E0EB7" w:rsidRPr="00877895" w:rsidRDefault="003E0EB7" w:rsidP="00B268FA">
      <w:pPr>
        <w:pStyle w:val="af"/>
        <w:spacing w:after="0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928A0" w:rsidRPr="00877895" w:rsidRDefault="007928A0" w:rsidP="00283674">
      <w:pPr>
        <w:tabs>
          <w:tab w:val="left" w:pos="993"/>
        </w:tabs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418FF" w:rsidRPr="00877895" w:rsidRDefault="002418FF" w:rsidP="00283674">
      <w:pPr>
        <w:tabs>
          <w:tab w:val="left" w:pos="993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Оценивание конкурсных заданий на всех этапах осуществляет жюри Конкурс</w:t>
      </w:r>
      <w:proofErr w:type="gramStart"/>
      <w:r w:rsidRPr="00877895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877895">
        <w:rPr>
          <w:rFonts w:ascii="Times New Roman" w:hAnsi="Times New Roman" w:cs="Times New Roman"/>
          <w:sz w:val="24"/>
          <w:szCs w:val="24"/>
        </w:rPr>
        <w:t xml:space="preserve">см. Приложение </w:t>
      </w:r>
      <w:r w:rsidR="00BB7549">
        <w:rPr>
          <w:rFonts w:ascii="Times New Roman" w:hAnsi="Times New Roman" w:cs="Times New Roman"/>
          <w:sz w:val="24"/>
          <w:szCs w:val="24"/>
        </w:rPr>
        <w:t>№3</w:t>
      </w:r>
      <w:r w:rsidRPr="00877895">
        <w:rPr>
          <w:rFonts w:ascii="Times New Roman" w:hAnsi="Times New Roman" w:cs="Times New Roman"/>
          <w:sz w:val="24"/>
          <w:szCs w:val="24"/>
        </w:rPr>
        <w:t>).</w:t>
      </w:r>
    </w:p>
    <w:p w:rsidR="00FE0CC9" w:rsidRPr="00877895" w:rsidRDefault="00253E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Жюри Конкурсов</w:t>
      </w:r>
      <w:r w:rsidR="00FE0CC9" w:rsidRPr="00877895">
        <w:rPr>
          <w:rFonts w:ascii="Times New Roman" w:hAnsi="Times New Roman" w:cs="Times New Roman"/>
          <w:sz w:val="24"/>
          <w:szCs w:val="24"/>
        </w:rPr>
        <w:t xml:space="preserve"> оставляет за собой право отказать в конкурсном участии педагогу:</w:t>
      </w:r>
    </w:p>
    <w:p w:rsidR="00FE0CC9" w:rsidRPr="00877895" w:rsidRDefault="00FE0CC9" w:rsidP="00033320">
      <w:pPr>
        <w:pStyle w:val="a3"/>
        <w:numPr>
          <w:ilvl w:val="0"/>
          <w:numId w:val="7"/>
        </w:numPr>
        <w:tabs>
          <w:tab w:val="left" w:pos="284"/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если</w:t>
      </w:r>
      <w:r w:rsidR="00015DDE" w:rsidRPr="00877895">
        <w:rPr>
          <w:rFonts w:ascii="Times New Roman" w:hAnsi="Times New Roman" w:cs="Times New Roman"/>
          <w:sz w:val="24"/>
          <w:szCs w:val="24"/>
        </w:rPr>
        <w:t xml:space="preserve"> представленный материал</w:t>
      </w:r>
      <w:r w:rsidRPr="00877895">
        <w:rPr>
          <w:rFonts w:ascii="Times New Roman" w:hAnsi="Times New Roman" w:cs="Times New Roman"/>
          <w:sz w:val="24"/>
          <w:szCs w:val="24"/>
        </w:rPr>
        <w:t xml:space="preserve"> неудовлетворительного качества;</w:t>
      </w:r>
    </w:p>
    <w:p w:rsidR="00FE0CC9" w:rsidRPr="00877895" w:rsidRDefault="00FE0CC9" w:rsidP="00033320">
      <w:pPr>
        <w:pStyle w:val="a3"/>
        <w:numPr>
          <w:ilvl w:val="0"/>
          <w:numId w:val="7"/>
        </w:numPr>
        <w:tabs>
          <w:tab w:val="left" w:pos="284"/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если пакет документов сдан после установленного срока.</w:t>
      </w: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 При необходимости (со</w:t>
      </w:r>
      <w:r w:rsidR="00015DDE" w:rsidRPr="00877895">
        <w:rPr>
          <w:rFonts w:ascii="Times New Roman" w:hAnsi="Times New Roman" w:cs="Times New Roman"/>
          <w:sz w:val="24"/>
          <w:szCs w:val="24"/>
        </w:rPr>
        <w:t>мневаются в подлинности материал</w:t>
      </w:r>
      <w:r w:rsidRPr="00877895">
        <w:rPr>
          <w:rFonts w:ascii="Times New Roman" w:hAnsi="Times New Roman" w:cs="Times New Roman"/>
          <w:sz w:val="24"/>
          <w:szCs w:val="24"/>
        </w:rPr>
        <w:t>ов, встаёт выбор меж</w:t>
      </w:r>
      <w:r w:rsidR="002418FF" w:rsidRPr="00877895">
        <w:rPr>
          <w:rFonts w:ascii="Times New Roman" w:hAnsi="Times New Roman" w:cs="Times New Roman"/>
          <w:sz w:val="24"/>
          <w:szCs w:val="24"/>
        </w:rPr>
        <w:t>ду участниками) члены жюри</w:t>
      </w:r>
      <w:r w:rsidRPr="00877895">
        <w:rPr>
          <w:rFonts w:ascii="Times New Roman" w:hAnsi="Times New Roman" w:cs="Times New Roman"/>
          <w:sz w:val="24"/>
          <w:szCs w:val="24"/>
        </w:rPr>
        <w:t xml:space="preserve"> </w:t>
      </w:r>
      <w:r w:rsidR="006846AB" w:rsidRPr="00877895">
        <w:rPr>
          <w:rFonts w:ascii="Times New Roman" w:hAnsi="Times New Roman" w:cs="Times New Roman"/>
          <w:sz w:val="24"/>
          <w:szCs w:val="24"/>
        </w:rPr>
        <w:t>выезжают</w:t>
      </w:r>
      <w:r w:rsidRPr="00877895">
        <w:rPr>
          <w:rFonts w:ascii="Times New Roman" w:hAnsi="Times New Roman" w:cs="Times New Roman"/>
          <w:sz w:val="24"/>
          <w:szCs w:val="24"/>
        </w:rPr>
        <w:t xml:space="preserve"> в ДОУ для изучения деятельности педагога на месте.</w:t>
      </w: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Конкурсные материалы предоставляются по адресу: г. Агрыз, ул. К. Маркса, д.7, </w:t>
      </w:r>
      <w:proofErr w:type="spellStart"/>
      <w:r w:rsidR="00D13FDE" w:rsidRPr="00877895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="00D13FDE" w:rsidRPr="00877895">
        <w:rPr>
          <w:rFonts w:ascii="Times New Roman" w:hAnsi="Times New Roman" w:cs="Times New Roman"/>
          <w:sz w:val="24"/>
          <w:szCs w:val="24"/>
        </w:rPr>
        <w:t>.</w:t>
      </w:r>
      <w:r w:rsidR="005A1E76" w:rsidRPr="00877895">
        <w:rPr>
          <w:rFonts w:ascii="Times New Roman" w:hAnsi="Times New Roman" w:cs="Times New Roman"/>
          <w:sz w:val="24"/>
          <w:szCs w:val="24"/>
        </w:rPr>
        <w:t xml:space="preserve"> </w:t>
      </w:r>
      <w:r w:rsidR="00D13FDE" w:rsidRPr="00877895">
        <w:rPr>
          <w:rFonts w:ascii="Times New Roman" w:hAnsi="Times New Roman" w:cs="Times New Roman"/>
          <w:sz w:val="24"/>
          <w:szCs w:val="24"/>
        </w:rPr>
        <w:t>№6</w:t>
      </w:r>
      <w:r w:rsidR="005A1E76" w:rsidRPr="00877895">
        <w:rPr>
          <w:rFonts w:ascii="Times New Roman" w:hAnsi="Times New Roman" w:cs="Times New Roman"/>
          <w:sz w:val="24"/>
          <w:szCs w:val="24"/>
        </w:rPr>
        <w:t>,</w:t>
      </w:r>
      <w:r w:rsidR="00D13FDE" w:rsidRPr="00877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7895">
        <w:rPr>
          <w:rFonts w:ascii="Times New Roman" w:hAnsi="Times New Roman" w:cs="Times New Roman"/>
          <w:sz w:val="24"/>
          <w:szCs w:val="24"/>
        </w:rPr>
        <w:t>Калимуллиной</w:t>
      </w:r>
      <w:proofErr w:type="spellEnd"/>
      <w:r w:rsidRPr="00877895">
        <w:rPr>
          <w:rFonts w:ascii="Times New Roman" w:hAnsi="Times New Roman" w:cs="Times New Roman"/>
          <w:sz w:val="24"/>
          <w:szCs w:val="24"/>
        </w:rPr>
        <w:t xml:space="preserve"> Л.Р.</w:t>
      </w:r>
      <w:r w:rsidR="00253EC9" w:rsidRPr="00877895">
        <w:rPr>
          <w:rFonts w:ascii="Times New Roman" w:hAnsi="Times New Roman" w:cs="Times New Roman"/>
          <w:sz w:val="24"/>
          <w:szCs w:val="24"/>
        </w:rPr>
        <w:t xml:space="preserve"> </w:t>
      </w:r>
      <w:r w:rsidRPr="00877895">
        <w:rPr>
          <w:rFonts w:ascii="Times New Roman" w:hAnsi="Times New Roman" w:cs="Times New Roman"/>
          <w:sz w:val="24"/>
          <w:szCs w:val="24"/>
        </w:rPr>
        <w:t>Телефон для справок: 2-27-76.</w:t>
      </w:r>
    </w:p>
    <w:p w:rsidR="003E0EB7" w:rsidRPr="00877895" w:rsidRDefault="003E0EB7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3D69" w:rsidRPr="00877895" w:rsidRDefault="005B3D69" w:rsidP="005B3D69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83674" w:rsidRPr="00877895" w:rsidRDefault="00283674" w:rsidP="00283674">
      <w:pPr>
        <w:tabs>
          <w:tab w:val="left" w:pos="993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283674" w:rsidRPr="00877895" w:rsidRDefault="00283674" w:rsidP="00283674">
      <w:pPr>
        <w:tabs>
          <w:tab w:val="left" w:pos="993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928A0" w:rsidRPr="00877895" w:rsidRDefault="007928A0" w:rsidP="00283674">
      <w:pPr>
        <w:tabs>
          <w:tab w:val="left" w:pos="993"/>
        </w:tabs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7928A0" w:rsidRPr="00877895" w:rsidRDefault="007928A0" w:rsidP="00283674">
      <w:pPr>
        <w:tabs>
          <w:tab w:val="left" w:pos="993"/>
        </w:tabs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B268FA" w:rsidRDefault="00B268FA" w:rsidP="007928A0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268FA" w:rsidRDefault="00B268FA" w:rsidP="007928A0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B7549" w:rsidRDefault="00BB7549" w:rsidP="007928A0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B7549" w:rsidRDefault="00BB7549" w:rsidP="007928A0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B7549" w:rsidRDefault="00BB7549" w:rsidP="007928A0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B7549" w:rsidRDefault="00BB7549" w:rsidP="007928A0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B7549" w:rsidRDefault="00BB7549" w:rsidP="007928A0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B7549" w:rsidRDefault="00BB7549" w:rsidP="007928A0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B7549" w:rsidRDefault="00BB7549" w:rsidP="007928A0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B7549" w:rsidRDefault="00BB7549" w:rsidP="007928A0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B7549" w:rsidRDefault="00BB7549" w:rsidP="007928A0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B7549" w:rsidRDefault="00BB7549" w:rsidP="007928A0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B7549" w:rsidRDefault="00BB7549" w:rsidP="007928A0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E0CC9" w:rsidRPr="00877895" w:rsidRDefault="00BB7549" w:rsidP="007928A0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Приложение 2</w:t>
      </w:r>
    </w:p>
    <w:p w:rsidR="00FE0CC9" w:rsidRPr="00877895" w:rsidRDefault="00FE0CC9" w:rsidP="00627E4E">
      <w:pPr>
        <w:tabs>
          <w:tab w:val="left" w:pos="993"/>
          <w:tab w:val="left" w:pos="3105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895">
        <w:rPr>
          <w:rFonts w:ascii="Times New Roman" w:hAnsi="Times New Roman" w:cs="Times New Roman"/>
          <w:b/>
          <w:sz w:val="24"/>
          <w:szCs w:val="24"/>
        </w:rPr>
        <w:t>Состав Оргкомитета</w:t>
      </w: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E0CC9" w:rsidRPr="00877895" w:rsidRDefault="00FE0CC9" w:rsidP="00033320">
      <w:pPr>
        <w:pStyle w:val="a3"/>
        <w:numPr>
          <w:ilvl w:val="0"/>
          <w:numId w:val="2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Начальник МКУ «Управление образования Агрызского муниципального района РТ» Сафиуллина В.Г.</w:t>
      </w:r>
    </w:p>
    <w:p w:rsidR="00FE0CC9" w:rsidRPr="00877895" w:rsidRDefault="00FE0CC9" w:rsidP="00033320">
      <w:pPr>
        <w:pStyle w:val="a3"/>
        <w:numPr>
          <w:ilvl w:val="0"/>
          <w:numId w:val="2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Заместитель начальника «Управление образования Агрызского муниципального района РТ» по </w:t>
      </w:r>
      <w:r w:rsidR="00CF0B55" w:rsidRPr="00877895">
        <w:rPr>
          <w:rFonts w:ascii="Times New Roman" w:hAnsi="Times New Roman" w:cs="Times New Roman"/>
          <w:sz w:val="24"/>
          <w:szCs w:val="24"/>
        </w:rPr>
        <w:t>учебно-</w:t>
      </w:r>
      <w:r w:rsidRPr="00877895">
        <w:rPr>
          <w:rFonts w:ascii="Times New Roman" w:hAnsi="Times New Roman" w:cs="Times New Roman"/>
          <w:sz w:val="24"/>
          <w:szCs w:val="24"/>
        </w:rPr>
        <w:t xml:space="preserve">методической работе </w:t>
      </w:r>
      <w:r w:rsidR="00CF0B55" w:rsidRPr="00877895">
        <w:rPr>
          <w:rFonts w:ascii="Times New Roman" w:hAnsi="Times New Roman" w:cs="Times New Roman"/>
          <w:sz w:val="24"/>
          <w:szCs w:val="24"/>
        </w:rPr>
        <w:t>Юсупова А.Н.</w:t>
      </w:r>
    </w:p>
    <w:p w:rsidR="00FE0CC9" w:rsidRPr="00877895" w:rsidRDefault="00901450" w:rsidP="00033320">
      <w:pPr>
        <w:pStyle w:val="a3"/>
        <w:numPr>
          <w:ilvl w:val="0"/>
          <w:numId w:val="2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Методист по дошкольному воспитанию </w:t>
      </w:r>
      <w:r w:rsidR="00FE0CC9" w:rsidRPr="008778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CC9" w:rsidRPr="00877895">
        <w:rPr>
          <w:rFonts w:ascii="Times New Roman" w:hAnsi="Times New Roman" w:cs="Times New Roman"/>
          <w:sz w:val="24"/>
          <w:szCs w:val="24"/>
        </w:rPr>
        <w:t>Калимуллина</w:t>
      </w:r>
      <w:proofErr w:type="spellEnd"/>
      <w:r w:rsidR="00FE0CC9" w:rsidRPr="00877895">
        <w:rPr>
          <w:rFonts w:ascii="Times New Roman" w:hAnsi="Times New Roman" w:cs="Times New Roman"/>
          <w:sz w:val="24"/>
          <w:szCs w:val="24"/>
        </w:rPr>
        <w:t xml:space="preserve"> Л.Р.</w:t>
      </w:r>
    </w:p>
    <w:p w:rsidR="000239C7" w:rsidRPr="00877895" w:rsidRDefault="000239C7" w:rsidP="00033320">
      <w:pPr>
        <w:pStyle w:val="a3"/>
        <w:numPr>
          <w:ilvl w:val="0"/>
          <w:numId w:val="2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Методист по аттестации </w:t>
      </w:r>
      <w:proofErr w:type="spellStart"/>
      <w:r w:rsidRPr="00877895">
        <w:rPr>
          <w:rFonts w:ascii="Times New Roman" w:hAnsi="Times New Roman" w:cs="Times New Roman"/>
          <w:sz w:val="24"/>
          <w:szCs w:val="24"/>
        </w:rPr>
        <w:t>Арманшина</w:t>
      </w:r>
      <w:proofErr w:type="spellEnd"/>
      <w:r w:rsidRPr="00877895">
        <w:rPr>
          <w:rFonts w:ascii="Times New Roman" w:hAnsi="Times New Roman" w:cs="Times New Roman"/>
          <w:sz w:val="24"/>
          <w:szCs w:val="24"/>
        </w:rPr>
        <w:t xml:space="preserve"> Д.Д.</w:t>
      </w:r>
    </w:p>
    <w:p w:rsidR="005701E0" w:rsidRPr="00877895" w:rsidRDefault="000239C7" w:rsidP="00033320">
      <w:pPr>
        <w:pStyle w:val="a3"/>
        <w:numPr>
          <w:ilvl w:val="0"/>
          <w:numId w:val="2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Руководитель РМО воспитателей </w:t>
      </w:r>
      <w:proofErr w:type="spellStart"/>
      <w:r w:rsidR="005701E0" w:rsidRPr="00877895">
        <w:rPr>
          <w:rFonts w:ascii="Times New Roman" w:hAnsi="Times New Roman" w:cs="Times New Roman"/>
          <w:sz w:val="24"/>
          <w:szCs w:val="24"/>
        </w:rPr>
        <w:t>Бонькина</w:t>
      </w:r>
      <w:proofErr w:type="spellEnd"/>
      <w:r w:rsidR="005701E0" w:rsidRPr="00877895">
        <w:rPr>
          <w:rFonts w:ascii="Times New Roman" w:hAnsi="Times New Roman" w:cs="Times New Roman"/>
          <w:sz w:val="24"/>
          <w:szCs w:val="24"/>
        </w:rPr>
        <w:t xml:space="preserve"> Э.Н.</w:t>
      </w:r>
    </w:p>
    <w:p w:rsidR="004D6D01" w:rsidRPr="00877895" w:rsidRDefault="004D6D01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E0CC9" w:rsidRPr="00877895" w:rsidRDefault="00BB7549" w:rsidP="00627E4E">
      <w:pPr>
        <w:tabs>
          <w:tab w:val="left" w:pos="993"/>
        </w:tabs>
        <w:spacing w:after="0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Приложение 3</w:t>
      </w:r>
    </w:p>
    <w:p w:rsidR="00FE0CC9" w:rsidRPr="00877895" w:rsidRDefault="002418FF" w:rsidP="00627E4E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895">
        <w:rPr>
          <w:rFonts w:ascii="Times New Roman" w:hAnsi="Times New Roman" w:cs="Times New Roman"/>
          <w:b/>
          <w:sz w:val="24"/>
          <w:szCs w:val="24"/>
        </w:rPr>
        <w:t>Состав жюри</w:t>
      </w:r>
      <w:r w:rsidR="00FE0CC9" w:rsidRPr="00877895">
        <w:rPr>
          <w:rFonts w:ascii="Times New Roman" w:hAnsi="Times New Roman" w:cs="Times New Roman"/>
          <w:b/>
          <w:sz w:val="24"/>
          <w:szCs w:val="24"/>
        </w:rPr>
        <w:t xml:space="preserve"> Конкурса</w:t>
      </w:r>
    </w:p>
    <w:p w:rsidR="00CC233C" w:rsidRPr="00877895" w:rsidRDefault="00CC233C" w:rsidP="000239C7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E0CC9" w:rsidRDefault="005701E0" w:rsidP="00033320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Начальник МКУ «Управление образования Агрызского муниципального района РТ» Сафиуллина В.Г.</w:t>
      </w:r>
    </w:p>
    <w:p w:rsidR="00BB7549" w:rsidRPr="00877895" w:rsidRDefault="00BB7549" w:rsidP="00033320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начальника по учебно-воспитательной работе Юсупова А.Н.</w:t>
      </w:r>
    </w:p>
    <w:p w:rsidR="005701E0" w:rsidRDefault="005701E0" w:rsidP="00033320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Методист по дошкольному воспитанию  </w:t>
      </w:r>
      <w:proofErr w:type="spellStart"/>
      <w:r w:rsidRPr="00877895">
        <w:rPr>
          <w:rFonts w:ascii="Times New Roman" w:hAnsi="Times New Roman" w:cs="Times New Roman"/>
          <w:sz w:val="24"/>
          <w:szCs w:val="24"/>
        </w:rPr>
        <w:t>Калимуллина</w:t>
      </w:r>
      <w:proofErr w:type="spellEnd"/>
      <w:r w:rsidRPr="00877895">
        <w:rPr>
          <w:rFonts w:ascii="Times New Roman" w:hAnsi="Times New Roman" w:cs="Times New Roman"/>
          <w:sz w:val="24"/>
          <w:szCs w:val="24"/>
        </w:rPr>
        <w:t xml:space="preserve"> Л.Р.</w:t>
      </w:r>
    </w:p>
    <w:p w:rsidR="00BB7549" w:rsidRPr="00877895" w:rsidRDefault="00BB7549" w:rsidP="00033320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Методист по аттестации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Арманшина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Д.Д.</w:t>
      </w:r>
    </w:p>
    <w:p w:rsidR="002908B4" w:rsidRPr="00877895" w:rsidRDefault="002908B4" w:rsidP="002908B4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Заведующий МБДОУ№1 </w:t>
      </w:r>
      <w:proofErr w:type="spellStart"/>
      <w:r w:rsidRPr="00877895">
        <w:rPr>
          <w:rFonts w:ascii="Times New Roman" w:hAnsi="Times New Roman" w:cs="Times New Roman"/>
          <w:sz w:val="24"/>
          <w:szCs w:val="24"/>
        </w:rPr>
        <w:t>Шурманова</w:t>
      </w:r>
      <w:proofErr w:type="spellEnd"/>
      <w:r w:rsidRPr="00877895">
        <w:rPr>
          <w:rFonts w:ascii="Times New Roman" w:hAnsi="Times New Roman" w:cs="Times New Roman"/>
          <w:sz w:val="24"/>
          <w:szCs w:val="24"/>
        </w:rPr>
        <w:t xml:space="preserve"> Г.Р.</w:t>
      </w:r>
    </w:p>
    <w:p w:rsidR="002908B4" w:rsidRPr="00877895" w:rsidRDefault="00CF0B55" w:rsidP="002908B4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Заведующий МБДОУ№7  </w:t>
      </w:r>
      <w:proofErr w:type="spellStart"/>
      <w:r w:rsidRPr="00877895">
        <w:rPr>
          <w:rFonts w:ascii="Times New Roman" w:hAnsi="Times New Roman" w:cs="Times New Roman"/>
          <w:sz w:val="24"/>
          <w:szCs w:val="24"/>
        </w:rPr>
        <w:t>Яппарова</w:t>
      </w:r>
      <w:proofErr w:type="spellEnd"/>
      <w:r w:rsidRPr="00877895">
        <w:rPr>
          <w:rFonts w:ascii="Times New Roman" w:hAnsi="Times New Roman" w:cs="Times New Roman"/>
          <w:sz w:val="24"/>
          <w:szCs w:val="24"/>
        </w:rPr>
        <w:t xml:space="preserve"> Л.Д.</w:t>
      </w:r>
    </w:p>
    <w:p w:rsidR="002908B4" w:rsidRPr="00877895" w:rsidRDefault="002908B4" w:rsidP="002908B4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Заведующий МБДОУ№9 Красноперова Н.Б.</w:t>
      </w:r>
    </w:p>
    <w:p w:rsidR="002908B4" w:rsidRPr="00877895" w:rsidRDefault="00B268FA" w:rsidP="002908B4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МБДОУ№5 Закирова Э.И.</w:t>
      </w:r>
    </w:p>
    <w:p w:rsidR="002908B4" w:rsidRDefault="00A96443" w:rsidP="002908B4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МБДОУ№8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Утяева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Н.Р.</w:t>
      </w:r>
    </w:p>
    <w:p w:rsidR="00A96443" w:rsidRDefault="002908B4" w:rsidP="00A96443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96443">
        <w:rPr>
          <w:rFonts w:ascii="Times New Roman" w:hAnsi="Times New Roman" w:cs="Times New Roman"/>
          <w:sz w:val="24"/>
          <w:szCs w:val="24"/>
        </w:rPr>
        <w:t xml:space="preserve">Заведующий МБДОУ№3 </w:t>
      </w:r>
      <w:proofErr w:type="spellStart"/>
      <w:r w:rsidRPr="00A96443">
        <w:rPr>
          <w:rFonts w:ascii="Times New Roman" w:hAnsi="Times New Roman" w:cs="Times New Roman"/>
          <w:sz w:val="24"/>
          <w:szCs w:val="24"/>
        </w:rPr>
        <w:t>Кагарманова</w:t>
      </w:r>
      <w:proofErr w:type="spellEnd"/>
      <w:r w:rsidRPr="00A96443">
        <w:rPr>
          <w:rFonts w:ascii="Times New Roman" w:hAnsi="Times New Roman" w:cs="Times New Roman"/>
          <w:sz w:val="24"/>
          <w:szCs w:val="24"/>
        </w:rPr>
        <w:t xml:space="preserve"> С.И.</w:t>
      </w:r>
    </w:p>
    <w:p w:rsidR="00A96443" w:rsidRDefault="002908B4" w:rsidP="00A96443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96443">
        <w:rPr>
          <w:rFonts w:ascii="Times New Roman" w:hAnsi="Times New Roman" w:cs="Times New Roman"/>
          <w:sz w:val="24"/>
          <w:szCs w:val="24"/>
        </w:rPr>
        <w:t xml:space="preserve">Заведующий МБДОУ№4 </w:t>
      </w:r>
      <w:proofErr w:type="spellStart"/>
      <w:r w:rsidRPr="00A96443">
        <w:rPr>
          <w:rFonts w:ascii="Times New Roman" w:hAnsi="Times New Roman" w:cs="Times New Roman"/>
          <w:sz w:val="24"/>
          <w:szCs w:val="24"/>
        </w:rPr>
        <w:t>Линькова</w:t>
      </w:r>
      <w:proofErr w:type="spellEnd"/>
      <w:r w:rsidRPr="00A96443">
        <w:rPr>
          <w:rFonts w:ascii="Times New Roman" w:hAnsi="Times New Roman" w:cs="Times New Roman"/>
          <w:sz w:val="24"/>
          <w:szCs w:val="24"/>
        </w:rPr>
        <w:t xml:space="preserve"> И.В.</w:t>
      </w:r>
    </w:p>
    <w:p w:rsidR="002908B4" w:rsidRDefault="002908B4" w:rsidP="00A96443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96443">
        <w:rPr>
          <w:rFonts w:ascii="Times New Roman" w:hAnsi="Times New Roman" w:cs="Times New Roman"/>
          <w:sz w:val="24"/>
          <w:szCs w:val="24"/>
        </w:rPr>
        <w:t xml:space="preserve">Заведующий МБДОУ№6 </w:t>
      </w:r>
      <w:proofErr w:type="spellStart"/>
      <w:r w:rsidRPr="00A96443">
        <w:rPr>
          <w:rFonts w:ascii="Times New Roman" w:hAnsi="Times New Roman" w:cs="Times New Roman"/>
          <w:sz w:val="24"/>
          <w:szCs w:val="24"/>
        </w:rPr>
        <w:t>Лутфуллина</w:t>
      </w:r>
      <w:proofErr w:type="spellEnd"/>
      <w:r w:rsidRPr="00A96443">
        <w:rPr>
          <w:rFonts w:ascii="Times New Roman" w:hAnsi="Times New Roman" w:cs="Times New Roman"/>
          <w:sz w:val="24"/>
          <w:szCs w:val="24"/>
        </w:rPr>
        <w:t xml:space="preserve"> Р.М.</w:t>
      </w:r>
    </w:p>
    <w:p w:rsidR="00A96443" w:rsidRDefault="00A96443" w:rsidP="00A96443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МБДОУс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Терси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Ягъфарова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Г.Г.</w:t>
      </w:r>
    </w:p>
    <w:p w:rsidR="00BB7549" w:rsidRDefault="00BB7549" w:rsidP="00A96443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МБДОУс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Красный Бор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Гараева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Ф.М.</w:t>
      </w:r>
    </w:p>
    <w:p w:rsidR="00BB7549" w:rsidRDefault="00BB7549" w:rsidP="00A96443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МБДОУс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Бима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Шамеева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К.Г.</w:t>
      </w:r>
    </w:p>
    <w:p w:rsidR="00BB7549" w:rsidRPr="00A96443" w:rsidRDefault="00BB7549" w:rsidP="00A96443">
      <w:pPr>
        <w:pStyle w:val="a3"/>
        <w:numPr>
          <w:ilvl w:val="0"/>
          <w:numId w:val="3"/>
        </w:numPr>
        <w:tabs>
          <w:tab w:val="left" w:pos="993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Бимской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с.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Пелемеш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Пажбекова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Э.М.</w:t>
      </w:r>
    </w:p>
    <w:p w:rsidR="000239C7" w:rsidRPr="00877895" w:rsidRDefault="000239C7" w:rsidP="00CC233C">
      <w:pPr>
        <w:pStyle w:val="a3"/>
        <w:tabs>
          <w:tab w:val="left" w:pos="993"/>
        </w:tabs>
        <w:spacing w:after="0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:rsidR="00253EC9" w:rsidRPr="00877895" w:rsidRDefault="00253E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F0C7B" w:rsidRPr="00877895" w:rsidRDefault="007F0C7B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F0C7B" w:rsidRPr="00877895" w:rsidRDefault="007F0C7B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F0C7B" w:rsidRPr="00877895" w:rsidRDefault="007F0C7B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F0C7B" w:rsidRPr="00877895" w:rsidRDefault="007F0C7B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239C7" w:rsidRPr="00877895" w:rsidRDefault="000239C7" w:rsidP="00D27C5C">
      <w:pPr>
        <w:tabs>
          <w:tab w:val="left" w:pos="993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D73563" w:rsidRPr="00877895" w:rsidRDefault="00D73563" w:rsidP="00D73563">
      <w:pPr>
        <w:tabs>
          <w:tab w:val="left" w:pos="993"/>
        </w:tabs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D73563" w:rsidRPr="00877895" w:rsidRDefault="00D73563" w:rsidP="00D73563">
      <w:pPr>
        <w:tabs>
          <w:tab w:val="left" w:pos="993"/>
        </w:tabs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3E0EB7" w:rsidRPr="00877895" w:rsidRDefault="003E0EB7" w:rsidP="00D73563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E0EB7" w:rsidRPr="00877895" w:rsidRDefault="003E0EB7" w:rsidP="00D73563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E0EB7" w:rsidRPr="00877895" w:rsidRDefault="003E0EB7" w:rsidP="00D73563">
      <w:pPr>
        <w:tabs>
          <w:tab w:val="left" w:pos="993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96443" w:rsidRDefault="00A96443" w:rsidP="003E0EB7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96443" w:rsidRDefault="00A96443" w:rsidP="003E0EB7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B7549" w:rsidRDefault="00BB7549" w:rsidP="00BB7549">
      <w:pPr>
        <w:tabs>
          <w:tab w:val="left" w:pos="993"/>
        </w:tabs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BB7549" w:rsidRPr="00BB7549" w:rsidRDefault="00BB7549" w:rsidP="00BB7549">
      <w:pPr>
        <w:tabs>
          <w:tab w:val="left" w:pos="99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B7549">
        <w:rPr>
          <w:rFonts w:ascii="Times New Roman" w:hAnsi="Times New Roman" w:cs="Times New Roman"/>
          <w:b/>
          <w:sz w:val="24"/>
          <w:szCs w:val="24"/>
        </w:rPr>
        <w:lastRenderedPageBreak/>
        <w:t>Требования к содержанию и оформлению пакета документов заочного тура Конкурса:</w:t>
      </w:r>
    </w:p>
    <w:p w:rsidR="00BB7549" w:rsidRPr="00877895" w:rsidRDefault="00BB7549" w:rsidP="00BB7549">
      <w:pPr>
        <w:pStyle w:val="a3"/>
        <w:numPr>
          <w:ilvl w:val="0"/>
          <w:numId w:val="8"/>
        </w:numPr>
        <w:tabs>
          <w:tab w:val="left" w:pos="426"/>
          <w:tab w:val="left" w:pos="993"/>
        </w:tabs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Заявление на участие в конкурсе</w:t>
      </w:r>
      <w:proofErr w:type="gramStart"/>
      <w:r w:rsidRPr="008778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B7549" w:rsidRPr="00877895" w:rsidRDefault="00BB7549" w:rsidP="00BB7549">
      <w:pPr>
        <w:pStyle w:val="a3"/>
        <w:numPr>
          <w:ilvl w:val="0"/>
          <w:numId w:val="8"/>
        </w:numPr>
        <w:tabs>
          <w:tab w:val="left" w:pos="426"/>
          <w:tab w:val="left" w:pos="993"/>
        </w:tabs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Портфолио участника конкурса.</w:t>
      </w:r>
    </w:p>
    <w:p w:rsidR="00BB7549" w:rsidRDefault="00BB7549" w:rsidP="003E0EB7">
      <w:pPr>
        <w:tabs>
          <w:tab w:val="left" w:pos="426"/>
        </w:tabs>
        <w:spacing w:after="0" w:line="240" w:lineRule="auto"/>
        <w:ind w:left="4800"/>
        <w:jc w:val="right"/>
        <w:rPr>
          <w:rFonts w:ascii="Times New Roman" w:hAnsi="Times New Roman" w:cs="Times New Roman"/>
          <w:sz w:val="24"/>
          <w:szCs w:val="24"/>
        </w:rPr>
      </w:pPr>
    </w:p>
    <w:p w:rsidR="00BB7549" w:rsidRDefault="00BB7549" w:rsidP="003E0EB7">
      <w:pPr>
        <w:tabs>
          <w:tab w:val="left" w:pos="426"/>
        </w:tabs>
        <w:spacing w:after="0" w:line="240" w:lineRule="auto"/>
        <w:ind w:left="4800"/>
        <w:jc w:val="right"/>
        <w:rPr>
          <w:rFonts w:ascii="Times New Roman" w:hAnsi="Times New Roman" w:cs="Times New Roman"/>
          <w:sz w:val="24"/>
          <w:szCs w:val="24"/>
        </w:rPr>
      </w:pPr>
    </w:p>
    <w:p w:rsidR="00BB7549" w:rsidRDefault="00BB7549" w:rsidP="003E0EB7">
      <w:pPr>
        <w:tabs>
          <w:tab w:val="left" w:pos="426"/>
        </w:tabs>
        <w:spacing w:after="0" w:line="240" w:lineRule="auto"/>
        <w:ind w:left="4800"/>
        <w:jc w:val="right"/>
        <w:rPr>
          <w:rFonts w:ascii="Times New Roman" w:hAnsi="Times New Roman" w:cs="Times New Roman"/>
          <w:sz w:val="24"/>
          <w:szCs w:val="24"/>
        </w:rPr>
      </w:pPr>
    </w:p>
    <w:p w:rsidR="00BB7549" w:rsidRDefault="00BB7549" w:rsidP="003E0EB7">
      <w:pPr>
        <w:tabs>
          <w:tab w:val="left" w:pos="426"/>
        </w:tabs>
        <w:spacing w:after="0" w:line="240" w:lineRule="auto"/>
        <w:ind w:left="4800"/>
        <w:jc w:val="right"/>
        <w:rPr>
          <w:rFonts w:ascii="Times New Roman" w:hAnsi="Times New Roman" w:cs="Times New Roman"/>
          <w:sz w:val="24"/>
          <w:szCs w:val="24"/>
        </w:rPr>
      </w:pPr>
    </w:p>
    <w:p w:rsidR="00D0091B" w:rsidRPr="00877895" w:rsidRDefault="00BB7549" w:rsidP="003E0EB7">
      <w:pPr>
        <w:tabs>
          <w:tab w:val="left" w:pos="426"/>
        </w:tabs>
        <w:spacing w:after="0" w:line="240" w:lineRule="auto"/>
        <w:ind w:left="480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оргкомитет конкурса</w:t>
      </w:r>
      <w:r w:rsidR="00D0091B" w:rsidRPr="008778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091B" w:rsidRPr="00877895" w:rsidRDefault="002908B4" w:rsidP="003E0EB7">
      <w:pPr>
        <w:tabs>
          <w:tab w:val="left" w:pos="426"/>
        </w:tabs>
        <w:spacing w:after="0" w:line="240" w:lineRule="auto"/>
        <w:ind w:left="4800"/>
        <w:jc w:val="right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«Воспитатель года – 2021</w:t>
      </w:r>
      <w:r w:rsidR="000239C7" w:rsidRPr="00877895">
        <w:rPr>
          <w:rFonts w:ascii="Times New Roman" w:hAnsi="Times New Roman" w:cs="Times New Roman"/>
          <w:sz w:val="24"/>
          <w:szCs w:val="24"/>
        </w:rPr>
        <w:t>»</w:t>
      </w:r>
      <w:r w:rsidR="006F4030" w:rsidRPr="008778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091B" w:rsidRPr="00877895" w:rsidRDefault="00D0091B" w:rsidP="003E0EB7">
      <w:pPr>
        <w:tabs>
          <w:tab w:val="left" w:pos="426"/>
        </w:tabs>
        <w:spacing w:after="0" w:line="240" w:lineRule="auto"/>
        <w:ind w:left="4800"/>
        <w:jc w:val="right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(ФИО)________________________</w:t>
      </w:r>
    </w:p>
    <w:p w:rsidR="00D0091B" w:rsidRPr="00877895" w:rsidRDefault="00D0091B" w:rsidP="003E0EB7">
      <w:pPr>
        <w:tabs>
          <w:tab w:val="left" w:pos="426"/>
        </w:tabs>
        <w:spacing w:after="0" w:line="240" w:lineRule="auto"/>
        <w:ind w:left="4800"/>
        <w:jc w:val="right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D0091B" w:rsidRPr="00877895" w:rsidRDefault="00D0091B" w:rsidP="003E0EB7">
      <w:pPr>
        <w:tabs>
          <w:tab w:val="left" w:pos="426"/>
        </w:tabs>
        <w:spacing w:after="0" w:line="240" w:lineRule="auto"/>
        <w:ind w:left="4800"/>
        <w:jc w:val="right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D0091B" w:rsidRPr="00877895" w:rsidRDefault="00D0091B" w:rsidP="003E0EB7">
      <w:pPr>
        <w:tabs>
          <w:tab w:val="left" w:pos="426"/>
        </w:tabs>
        <w:spacing w:after="0" w:line="240" w:lineRule="auto"/>
        <w:ind w:left="4802"/>
        <w:jc w:val="right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D0091B" w:rsidRPr="00877895" w:rsidRDefault="00D0091B" w:rsidP="003E0EB7">
      <w:pPr>
        <w:tabs>
          <w:tab w:val="left" w:pos="426"/>
        </w:tabs>
        <w:spacing w:after="0" w:line="240" w:lineRule="auto"/>
        <w:ind w:left="4802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 w:rsidRPr="00877895">
        <w:rPr>
          <w:rFonts w:ascii="Times New Roman" w:hAnsi="Times New Roman" w:cs="Times New Roman"/>
          <w:sz w:val="24"/>
          <w:szCs w:val="24"/>
          <w:vertAlign w:val="subscript"/>
        </w:rPr>
        <w:t>(должность)</w:t>
      </w:r>
    </w:p>
    <w:p w:rsidR="00D0091B" w:rsidRPr="00877895" w:rsidRDefault="00D0091B" w:rsidP="003E0EB7">
      <w:pPr>
        <w:tabs>
          <w:tab w:val="left" w:pos="426"/>
        </w:tabs>
        <w:spacing w:after="0" w:line="240" w:lineRule="auto"/>
        <w:ind w:left="5640"/>
        <w:jc w:val="right"/>
        <w:rPr>
          <w:rFonts w:ascii="Times New Roman" w:hAnsi="Times New Roman" w:cs="Times New Roman"/>
          <w:sz w:val="24"/>
          <w:szCs w:val="24"/>
        </w:rPr>
      </w:pPr>
    </w:p>
    <w:p w:rsidR="00D0091B" w:rsidRPr="00877895" w:rsidRDefault="00D0091B" w:rsidP="003E0EB7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ЗАЯВЛЕНИЕ</w:t>
      </w:r>
    </w:p>
    <w:p w:rsidR="00D0091B" w:rsidRPr="00877895" w:rsidRDefault="00D0091B" w:rsidP="003E0EB7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91B" w:rsidRPr="00877895" w:rsidRDefault="00D0091B" w:rsidP="003E0EB7">
      <w:pPr>
        <w:tabs>
          <w:tab w:val="left" w:pos="426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Я,  _____________________________________________, даю согласие на участие в ко</w:t>
      </w:r>
      <w:r w:rsidR="006F4030" w:rsidRPr="00877895">
        <w:rPr>
          <w:rFonts w:ascii="Times New Roman" w:hAnsi="Times New Roman" w:cs="Times New Roman"/>
          <w:sz w:val="24"/>
          <w:szCs w:val="24"/>
        </w:rPr>
        <w:t>нку</w:t>
      </w:r>
      <w:r w:rsidR="002908B4" w:rsidRPr="00877895">
        <w:rPr>
          <w:rFonts w:ascii="Times New Roman" w:hAnsi="Times New Roman" w:cs="Times New Roman"/>
          <w:sz w:val="24"/>
          <w:szCs w:val="24"/>
        </w:rPr>
        <w:t>рсе « Воспитатель года – 2021</w:t>
      </w:r>
      <w:r w:rsidR="000239C7" w:rsidRPr="00877895">
        <w:rPr>
          <w:rFonts w:ascii="Times New Roman" w:hAnsi="Times New Roman" w:cs="Times New Roman"/>
          <w:sz w:val="24"/>
          <w:szCs w:val="24"/>
        </w:rPr>
        <w:t>»</w:t>
      </w:r>
      <w:r w:rsidRPr="00877895">
        <w:rPr>
          <w:rFonts w:ascii="Times New Roman" w:hAnsi="Times New Roman" w:cs="Times New Roman"/>
          <w:sz w:val="24"/>
          <w:szCs w:val="24"/>
        </w:rPr>
        <w:t>и внесение сведений, указанных в информационной карте, в базу данных об участниках конкурса и использование, за исключением «Контакты», «Документы», «Личные банковские реквизиты», в некоммерческих целях для размещения в Интернете.</w:t>
      </w:r>
    </w:p>
    <w:p w:rsidR="00D0091B" w:rsidRPr="00877895" w:rsidRDefault="00D0091B" w:rsidP="003E0EB7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91B" w:rsidRPr="00877895" w:rsidRDefault="00D0091B" w:rsidP="003E0EB7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91B" w:rsidRPr="00877895" w:rsidRDefault="00D0091B" w:rsidP="00D0091B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91B" w:rsidRPr="00877895" w:rsidRDefault="00D0091B" w:rsidP="00D0091B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91B" w:rsidRPr="00877895" w:rsidRDefault="00D0091B" w:rsidP="00D0091B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91B" w:rsidRPr="00877895" w:rsidRDefault="00D0091B" w:rsidP="00D0091B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91B" w:rsidRPr="00877895" w:rsidRDefault="00D0091B" w:rsidP="00D0091B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0EB7" w:rsidRPr="00877895" w:rsidRDefault="00D0091B" w:rsidP="00D0091B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3E0EB7" w:rsidRPr="00877895" w:rsidRDefault="003E0EB7" w:rsidP="00D0091B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0EB7" w:rsidRPr="00877895" w:rsidRDefault="003E0EB7" w:rsidP="00D0091B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91B" w:rsidRPr="00877895" w:rsidRDefault="00D0091B" w:rsidP="00D0091B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 </w:t>
      </w:r>
      <w:r w:rsidR="002908B4" w:rsidRPr="00877895">
        <w:rPr>
          <w:rFonts w:ascii="Times New Roman" w:hAnsi="Times New Roman" w:cs="Times New Roman"/>
          <w:sz w:val="24"/>
          <w:szCs w:val="24"/>
        </w:rPr>
        <w:t>«____» __________ 2020</w:t>
      </w:r>
      <w:r w:rsidRPr="00877895">
        <w:rPr>
          <w:rFonts w:ascii="Times New Roman" w:hAnsi="Times New Roman" w:cs="Times New Roman"/>
          <w:sz w:val="24"/>
          <w:szCs w:val="24"/>
        </w:rPr>
        <w:t xml:space="preserve"> г.        ____________________ </w:t>
      </w:r>
    </w:p>
    <w:p w:rsidR="00D36B21" w:rsidRPr="00877895" w:rsidRDefault="00D0091B" w:rsidP="00D0091B">
      <w:pPr>
        <w:tabs>
          <w:tab w:val="left" w:pos="99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(подпись)                                  </w:t>
      </w:r>
    </w:p>
    <w:p w:rsidR="00DD2A18" w:rsidRPr="00877895" w:rsidRDefault="00DD2A18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D2A18" w:rsidRPr="00877895" w:rsidRDefault="00DD2A18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D2A18" w:rsidRPr="00877895" w:rsidRDefault="00DD2A18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0091B" w:rsidRPr="00877895" w:rsidRDefault="00D0091B" w:rsidP="00627E4E">
      <w:pPr>
        <w:tabs>
          <w:tab w:val="left" w:pos="993"/>
        </w:tabs>
        <w:spacing w:after="0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0091B" w:rsidRPr="00877895" w:rsidRDefault="00D0091B" w:rsidP="00627E4E">
      <w:pPr>
        <w:tabs>
          <w:tab w:val="left" w:pos="993"/>
        </w:tabs>
        <w:spacing w:after="0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0239C7" w:rsidRPr="00877895" w:rsidRDefault="000239C7" w:rsidP="00627E4E">
      <w:pPr>
        <w:tabs>
          <w:tab w:val="left" w:pos="993"/>
        </w:tabs>
        <w:spacing w:after="0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0239C7" w:rsidRPr="00877895" w:rsidRDefault="000239C7" w:rsidP="00627E4E">
      <w:pPr>
        <w:tabs>
          <w:tab w:val="left" w:pos="993"/>
        </w:tabs>
        <w:spacing w:after="0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0239C7" w:rsidRPr="00877895" w:rsidRDefault="000239C7" w:rsidP="00627E4E">
      <w:pPr>
        <w:tabs>
          <w:tab w:val="left" w:pos="993"/>
        </w:tabs>
        <w:spacing w:after="0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E0EB7" w:rsidRPr="00877895" w:rsidRDefault="003E0EB7" w:rsidP="00627E4E">
      <w:pPr>
        <w:tabs>
          <w:tab w:val="left" w:pos="993"/>
        </w:tabs>
        <w:spacing w:after="0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E0EB7" w:rsidRPr="00877895" w:rsidRDefault="003E0EB7" w:rsidP="00627E4E">
      <w:pPr>
        <w:tabs>
          <w:tab w:val="left" w:pos="993"/>
        </w:tabs>
        <w:spacing w:after="0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B7549" w:rsidRDefault="00BB7549" w:rsidP="00627E4E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895">
        <w:rPr>
          <w:rFonts w:ascii="Times New Roman" w:hAnsi="Times New Roman" w:cs="Times New Roman"/>
          <w:b/>
          <w:sz w:val="24"/>
          <w:szCs w:val="24"/>
        </w:rPr>
        <w:lastRenderedPageBreak/>
        <w:t>Требования к соде</w:t>
      </w:r>
      <w:r w:rsidR="00DF76A5" w:rsidRPr="00877895">
        <w:rPr>
          <w:rFonts w:ascii="Times New Roman" w:hAnsi="Times New Roman" w:cs="Times New Roman"/>
          <w:b/>
          <w:sz w:val="24"/>
          <w:szCs w:val="24"/>
        </w:rPr>
        <w:t xml:space="preserve">ржанию </w:t>
      </w:r>
      <w:r w:rsidR="007928A0" w:rsidRPr="00877895">
        <w:rPr>
          <w:rFonts w:ascii="Times New Roman" w:hAnsi="Times New Roman" w:cs="Times New Roman"/>
          <w:b/>
          <w:sz w:val="24"/>
          <w:szCs w:val="24"/>
        </w:rPr>
        <w:t>« П</w:t>
      </w:r>
      <w:r w:rsidR="003E0EB7" w:rsidRPr="00877895">
        <w:rPr>
          <w:rFonts w:ascii="Times New Roman" w:hAnsi="Times New Roman" w:cs="Times New Roman"/>
          <w:b/>
          <w:sz w:val="24"/>
          <w:szCs w:val="24"/>
        </w:rPr>
        <w:t>ортфолио</w:t>
      </w:r>
      <w:r w:rsidR="007928A0" w:rsidRPr="00877895">
        <w:rPr>
          <w:rFonts w:ascii="Times New Roman" w:hAnsi="Times New Roman" w:cs="Times New Roman"/>
          <w:b/>
          <w:sz w:val="24"/>
          <w:szCs w:val="24"/>
        </w:rPr>
        <w:t xml:space="preserve"> воспитателя»</w:t>
      </w:r>
    </w:p>
    <w:p w:rsidR="00FE0CC9" w:rsidRPr="00877895" w:rsidRDefault="00FE0CC9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 Портфолио педагогического работника муниципального дошкольного образовательного учреждения – это комплект документов, представляющий совокупность индивидуальных достижений педагогов, который может рассматриваться как альтернативная форма оценки работы педагога. Структура портфолио может быть представлена следующим: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1. Профессиональный статус воспитателя Титульный лист Общие сведения о воспитателе: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-Личные данные: фамилия, имя, отчество педагога (полностью), год рождения, полное название образовательного учреждения, в котором работает педагог, должность педагога, стаж работы в данном образовательном учреждении и общий педагогический стаж по данной специальности;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-Копия диплома об образовании;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-Копия аттестационного листа;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-Копии документов, подтверждающих наличие ученых и почетных званий и степеней;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-Копии грамот и дипломов;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-Копии удостоверений (свидетельств) о повышении квалификации;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-Другие документы по усмотрению педагога. </w:t>
      </w:r>
    </w:p>
    <w:p w:rsidR="00877895" w:rsidRDefault="00877895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2. Результаты деятельности по методическому и дидактическому обеспечению образовательной деятельности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-Дидактическое обеспечение образовательной деятельности в группе;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-Комплекс диагностических сре</w:t>
      </w:r>
      <w:proofErr w:type="gramStart"/>
      <w:r w:rsidRPr="00877895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877895">
        <w:rPr>
          <w:rFonts w:ascii="Times New Roman" w:hAnsi="Times New Roman" w:cs="Times New Roman"/>
          <w:sz w:val="24"/>
          <w:szCs w:val="24"/>
        </w:rPr>
        <w:t xml:space="preserve">я проведения педагогического мониторинга;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877895">
        <w:rPr>
          <w:rFonts w:ascii="Times New Roman" w:hAnsi="Times New Roman" w:cs="Times New Roman"/>
          <w:sz w:val="24"/>
          <w:szCs w:val="24"/>
        </w:rPr>
        <w:t>Медиатека</w:t>
      </w:r>
      <w:proofErr w:type="spellEnd"/>
      <w:r w:rsidRPr="00877895">
        <w:rPr>
          <w:rFonts w:ascii="Times New Roman" w:hAnsi="Times New Roman" w:cs="Times New Roman"/>
          <w:sz w:val="24"/>
          <w:szCs w:val="24"/>
        </w:rPr>
        <w:t xml:space="preserve">, электронные образовательные ресурсы, используемые в работе с детьми. </w:t>
      </w:r>
    </w:p>
    <w:p w:rsidR="00877895" w:rsidRDefault="00877895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3. Результаты методической деятельности: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-Участие в работе профессиональных методических объединений;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-Транслирование опыта профессиональной деятельности с использованием современных технологий (в рамках проведения мастер-классов, семинаров, конференций, круглых столов и др. в сетевом педагогическом сообществе);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-Участие в экспериментальной и инновационной деятельности;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-Публикации, иллюстрирующие инновационный опыт воспитателя;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-Рецензированные (авторские) методические пособия. </w:t>
      </w:r>
    </w:p>
    <w:p w:rsidR="00877895" w:rsidRDefault="00877895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418FF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Портфолио педагогического работника дает общие сведения, а также информацию о результатах его профессиональной деятельности за предыдущие три учебных года и представляется в папке на бумажном носителе. Каждый документ портфолио заверяется росписью руководителя ДОУ и печатью, нумеруется. По усмотрению педагога в портфолио могут быть использованы дополнительные материалы (таблицы, диаграммы, графики, фотографии и др.) </w:t>
      </w: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0250C" w:rsidRDefault="00D0250C" w:rsidP="00BB7549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7549" w:rsidRPr="00877895" w:rsidRDefault="00BB7549" w:rsidP="00BB7549">
      <w:pPr>
        <w:tabs>
          <w:tab w:val="left" w:pos="993"/>
        </w:tabs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77895">
        <w:rPr>
          <w:rFonts w:ascii="Times New Roman" w:hAnsi="Times New Roman" w:cs="Times New Roman"/>
          <w:b/>
          <w:sz w:val="24"/>
          <w:szCs w:val="24"/>
        </w:rPr>
        <w:lastRenderedPageBreak/>
        <w:t>Подведение итогов Конкурса, награждение конкурсантов</w:t>
      </w:r>
    </w:p>
    <w:p w:rsidR="00BB7549" w:rsidRPr="00877895" w:rsidRDefault="00BB7549" w:rsidP="00BB7549">
      <w:pPr>
        <w:tabs>
          <w:tab w:val="left" w:pos="993"/>
        </w:tabs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 По результатам Конкурсов жюри определяет победителя и два призёра, которым присваиваются звание «Воспитатель года – 2021» муниципального этапа</w:t>
      </w:r>
      <w:proofErr w:type="gramStart"/>
      <w:r w:rsidRPr="0087789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BB7549" w:rsidRPr="00877895" w:rsidRDefault="00BB7549" w:rsidP="00BB7549">
      <w:pPr>
        <w:tabs>
          <w:tab w:val="left" w:pos="993"/>
        </w:tabs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77895">
        <w:rPr>
          <w:rFonts w:ascii="Times New Roman" w:hAnsi="Times New Roman" w:cs="Times New Roman"/>
          <w:sz w:val="24"/>
          <w:szCs w:val="24"/>
        </w:rPr>
        <w:t xml:space="preserve">Участники муниципального этапа </w:t>
      </w:r>
      <w:proofErr w:type="gramStart"/>
      <w:r w:rsidRPr="00877895">
        <w:rPr>
          <w:rFonts w:ascii="Times New Roman" w:hAnsi="Times New Roman" w:cs="Times New Roman"/>
          <w:sz w:val="24"/>
          <w:szCs w:val="24"/>
        </w:rPr>
        <w:t>конкурса</w:t>
      </w:r>
      <w:proofErr w:type="gramEnd"/>
      <w:r w:rsidRPr="00877895">
        <w:rPr>
          <w:rFonts w:ascii="Times New Roman" w:hAnsi="Times New Roman" w:cs="Times New Roman"/>
          <w:sz w:val="24"/>
          <w:szCs w:val="24"/>
        </w:rPr>
        <w:t xml:space="preserve"> набравшие большее число баллов,  принимают участие в зональном этапе республиканского конкурса «Воспитатель года – 2021».</w:t>
      </w:r>
    </w:p>
    <w:p w:rsidR="007928A0" w:rsidRPr="00877895" w:rsidRDefault="007928A0" w:rsidP="00BB7549">
      <w:pPr>
        <w:tabs>
          <w:tab w:val="left" w:pos="993"/>
        </w:tabs>
        <w:spacing w:after="0"/>
        <w:ind w:firstLine="567"/>
        <w:rPr>
          <w:rFonts w:ascii="Times New Roman" w:hAnsi="Times New Roman" w:cs="Times New Roman"/>
          <w:i/>
          <w:sz w:val="24"/>
          <w:szCs w:val="24"/>
        </w:rPr>
      </w:pPr>
    </w:p>
    <w:p w:rsidR="007928A0" w:rsidRPr="00877895" w:rsidRDefault="007928A0" w:rsidP="00BB7549">
      <w:pPr>
        <w:tabs>
          <w:tab w:val="left" w:pos="993"/>
        </w:tabs>
        <w:spacing w:after="0"/>
        <w:ind w:firstLine="567"/>
        <w:rPr>
          <w:rFonts w:ascii="Times New Roman" w:hAnsi="Times New Roman" w:cs="Times New Roman"/>
          <w:i/>
          <w:sz w:val="24"/>
          <w:szCs w:val="24"/>
        </w:rPr>
      </w:pP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7928A0" w:rsidRPr="00877895" w:rsidRDefault="007928A0" w:rsidP="00627E4E">
      <w:pPr>
        <w:tabs>
          <w:tab w:val="left" w:pos="993"/>
        </w:tabs>
        <w:spacing w:after="0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E0CC9" w:rsidRPr="00877895" w:rsidRDefault="00FE0CC9" w:rsidP="00877895">
      <w:pPr>
        <w:tabs>
          <w:tab w:val="left" w:pos="2340"/>
        </w:tabs>
        <w:rPr>
          <w:rFonts w:ascii="Times New Roman" w:hAnsi="Times New Roman" w:cs="Times New Roman"/>
          <w:sz w:val="24"/>
          <w:szCs w:val="24"/>
        </w:rPr>
      </w:pPr>
    </w:p>
    <w:sectPr w:rsidR="00FE0CC9" w:rsidRPr="00877895" w:rsidSect="00CA79B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707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63B" w:rsidRDefault="00C4463B" w:rsidP="003C2662">
      <w:pPr>
        <w:spacing w:after="0" w:line="240" w:lineRule="auto"/>
      </w:pPr>
      <w:r>
        <w:separator/>
      </w:r>
    </w:p>
  </w:endnote>
  <w:endnote w:type="continuationSeparator" w:id="0">
    <w:p w:rsidR="00C4463B" w:rsidRDefault="00C4463B" w:rsidP="003C26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2662" w:rsidRDefault="003C266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2662" w:rsidRDefault="003C2662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2662" w:rsidRDefault="003C266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63B" w:rsidRDefault="00C4463B" w:rsidP="003C2662">
      <w:pPr>
        <w:spacing w:after="0" w:line="240" w:lineRule="auto"/>
      </w:pPr>
      <w:r>
        <w:separator/>
      </w:r>
    </w:p>
  </w:footnote>
  <w:footnote w:type="continuationSeparator" w:id="0">
    <w:p w:rsidR="00C4463B" w:rsidRDefault="00C4463B" w:rsidP="003C26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2662" w:rsidRDefault="003C2662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2662" w:rsidRPr="003C2662" w:rsidRDefault="003C2662" w:rsidP="00FA5049">
    <w:pPr>
      <w:pStyle w:val="aa"/>
      <w:rPr>
        <w:b/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2662" w:rsidRDefault="003C2662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66A7B"/>
    <w:multiLevelType w:val="hybridMultilevel"/>
    <w:tmpl w:val="7144CB74"/>
    <w:lvl w:ilvl="0" w:tplc="BFE89CF2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1A7123B2"/>
    <w:multiLevelType w:val="hybridMultilevel"/>
    <w:tmpl w:val="2DD0CA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D04DD2"/>
    <w:multiLevelType w:val="hybridMultilevel"/>
    <w:tmpl w:val="7ACE96A8"/>
    <w:lvl w:ilvl="0" w:tplc="DB4A33A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7A21BA6"/>
    <w:multiLevelType w:val="hybridMultilevel"/>
    <w:tmpl w:val="C9541856"/>
    <w:lvl w:ilvl="0" w:tplc="DB4A33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EF180C"/>
    <w:multiLevelType w:val="hybridMultilevel"/>
    <w:tmpl w:val="82542F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5832C2"/>
    <w:multiLevelType w:val="hybridMultilevel"/>
    <w:tmpl w:val="EB06D5A6"/>
    <w:lvl w:ilvl="0" w:tplc="4B4E3D8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>
    <w:nsid w:val="35262392"/>
    <w:multiLevelType w:val="hybridMultilevel"/>
    <w:tmpl w:val="A67ED7A6"/>
    <w:lvl w:ilvl="0" w:tplc="DB4A33A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58E415A"/>
    <w:multiLevelType w:val="hybridMultilevel"/>
    <w:tmpl w:val="E8081128"/>
    <w:lvl w:ilvl="0" w:tplc="E6F6EB1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7185A9C"/>
    <w:multiLevelType w:val="hybridMultilevel"/>
    <w:tmpl w:val="EDEC01B0"/>
    <w:lvl w:ilvl="0" w:tplc="E3DABBCA">
      <w:start w:val="1"/>
      <w:numFmt w:val="decimal"/>
      <w:lvlText w:val="%1)"/>
      <w:lvlJc w:val="left"/>
      <w:pPr>
        <w:ind w:left="927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858464E"/>
    <w:multiLevelType w:val="hybridMultilevel"/>
    <w:tmpl w:val="DD96534C"/>
    <w:lvl w:ilvl="0" w:tplc="DB4A33A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3FD80EC1"/>
    <w:multiLevelType w:val="hybridMultilevel"/>
    <w:tmpl w:val="7C9288A0"/>
    <w:lvl w:ilvl="0" w:tplc="DB4A33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7368CA"/>
    <w:multiLevelType w:val="hybridMultilevel"/>
    <w:tmpl w:val="D012FEF6"/>
    <w:lvl w:ilvl="0" w:tplc="DB4A33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42581B"/>
    <w:multiLevelType w:val="hybridMultilevel"/>
    <w:tmpl w:val="78364194"/>
    <w:lvl w:ilvl="0" w:tplc="DB4A33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A763106"/>
    <w:multiLevelType w:val="hybridMultilevel"/>
    <w:tmpl w:val="E650183C"/>
    <w:lvl w:ilvl="0" w:tplc="DB4A33A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BAA50C9"/>
    <w:multiLevelType w:val="hybridMultilevel"/>
    <w:tmpl w:val="CFCEAA8E"/>
    <w:lvl w:ilvl="0" w:tplc="BFE89CF2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5C1268AA"/>
    <w:multiLevelType w:val="hybridMultilevel"/>
    <w:tmpl w:val="265E594C"/>
    <w:lvl w:ilvl="0" w:tplc="DB4A33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348553D"/>
    <w:multiLevelType w:val="hybridMultilevel"/>
    <w:tmpl w:val="A1F6C55A"/>
    <w:lvl w:ilvl="0" w:tplc="DB4A33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4A6FA2"/>
    <w:multiLevelType w:val="hybridMultilevel"/>
    <w:tmpl w:val="D1ECFF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4"/>
  </w:num>
  <w:num w:numId="4">
    <w:abstractNumId w:val="13"/>
  </w:num>
  <w:num w:numId="5">
    <w:abstractNumId w:val="16"/>
  </w:num>
  <w:num w:numId="6">
    <w:abstractNumId w:val="10"/>
  </w:num>
  <w:num w:numId="7">
    <w:abstractNumId w:val="12"/>
  </w:num>
  <w:num w:numId="8">
    <w:abstractNumId w:val="3"/>
  </w:num>
  <w:num w:numId="9">
    <w:abstractNumId w:val="11"/>
  </w:num>
  <w:num w:numId="10">
    <w:abstractNumId w:val="2"/>
  </w:num>
  <w:num w:numId="11">
    <w:abstractNumId w:val="15"/>
  </w:num>
  <w:num w:numId="12">
    <w:abstractNumId w:val="9"/>
  </w:num>
  <w:num w:numId="13">
    <w:abstractNumId w:val="6"/>
  </w:num>
  <w:num w:numId="14">
    <w:abstractNumId w:val="5"/>
  </w:num>
  <w:num w:numId="15">
    <w:abstractNumId w:val="8"/>
  </w:num>
  <w:num w:numId="16">
    <w:abstractNumId w:val="4"/>
  </w:num>
  <w:num w:numId="17">
    <w:abstractNumId w:val="17"/>
  </w:num>
  <w:num w:numId="18">
    <w:abstractNumId w:val="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E0CC9"/>
    <w:rsid w:val="00015DDE"/>
    <w:rsid w:val="00016DAF"/>
    <w:rsid w:val="000239C7"/>
    <w:rsid w:val="00033320"/>
    <w:rsid w:val="00042CBC"/>
    <w:rsid w:val="000441AC"/>
    <w:rsid w:val="000460DF"/>
    <w:rsid w:val="000508BE"/>
    <w:rsid w:val="00054E11"/>
    <w:rsid w:val="0006000A"/>
    <w:rsid w:val="00060B0B"/>
    <w:rsid w:val="000A3E72"/>
    <w:rsid w:val="000D5F28"/>
    <w:rsid w:val="000F60A1"/>
    <w:rsid w:val="001124BE"/>
    <w:rsid w:val="00113DF5"/>
    <w:rsid w:val="0011713E"/>
    <w:rsid w:val="00141979"/>
    <w:rsid w:val="0014321B"/>
    <w:rsid w:val="00176DD1"/>
    <w:rsid w:val="00194007"/>
    <w:rsid w:val="001A66E6"/>
    <w:rsid w:val="001D481F"/>
    <w:rsid w:val="001E157B"/>
    <w:rsid w:val="001E1A83"/>
    <w:rsid w:val="002031D4"/>
    <w:rsid w:val="00237A1E"/>
    <w:rsid w:val="002418FF"/>
    <w:rsid w:val="00244085"/>
    <w:rsid w:val="00245A75"/>
    <w:rsid w:val="0025216A"/>
    <w:rsid w:val="00253EC9"/>
    <w:rsid w:val="00256A18"/>
    <w:rsid w:val="002663DF"/>
    <w:rsid w:val="0027006E"/>
    <w:rsid w:val="00283674"/>
    <w:rsid w:val="002908B4"/>
    <w:rsid w:val="002A2C7D"/>
    <w:rsid w:val="002A67CC"/>
    <w:rsid w:val="002B6196"/>
    <w:rsid w:val="002B6422"/>
    <w:rsid w:val="002E6392"/>
    <w:rsid w:val="002E7765"/>
    <w:rsid w:val="002E7B46"/>
    <w:rsid w:val="002F5F21"/>
    <w:rsid w:val="00321A5C"/>
    <w:rsid w:val="003438F2"/>
    <w:rsid w:val="003459A3"/>
    <w:rsid w:val="00362173"/>
    <w:rsid w:val="0036400B"/>
    <w:rsid w:val="0038040F"/>
    <w:rsid w:val="0038260E"/>
    <w:rsid w:val="0039449A"/>
    <w:rsid w:val="003A3D1E"/>
    <w:rsid w:val="003B2B0D"/>
    <w:rsid w:val="003B6DDD"/>
    <w:rsid w:val="003C1AA4"/>
    <w:rsid w:val="003C2662"/>
    <w:rsid w:val="003D5748"/>
    <w:rsid w:val="003D5E9D"/>
    <w:rsid w:val="003E0EB7"/>
    <w:rsid w:val="003F0D5A"/>
    <w:rsid w:val="00401F16"/>
    <w:rsid w:val="00402B1A"/>
    <w:rsid w:val="00406364"/>
    <w:rsid w:val="0041560F"/>
    <w:rsid w:val="0043530E"/>
    <w:rsid w:val="00453F78"/>
    <w:rsid w:val="0045464B"/>
    <w:rsid w:val="00494C55"/>
    <w:rsid w:val="004C0498"/>
    <w:rsid w:val="004D6D01"/>
    <w:rsid w:val="00505AB4"/>
    <w:rsid w:val="00506933"/>
    <w:rsid w:val="00521C3B"/>
    <w:rsid w:val="005226A2"/>
    <w:rsid w:val="00545BF6"/>
    <w:rsid w:val="00546030"/>
    <w:rsid w:val="005462DD"/>
    <w:rsid w:val="005701E0"/>
    <w:rsid w:val="00590235"/>
    <w:rsid w:val="005969FB"/>
    <w:rsid w:val="005A1E76"/>
    <w:rsid w:val="005B3D69"/>
    <w:rsid w:val="005C363B"/>
    <w:rsid w:val="005D5C9E"/>
    <w:rsid w:val="005D65C7"/>
    <w:rsid w:val="005F74FB"/>
    <w:rsid w:val="0061698A"/>
    <w:rsid w:val="006220C1"/>
    <w:rsid w:val="00627E4E"/>
    <w:rsid w:val="00646991"/>
    <w:rsid w:val="00655D8D"/>
    <w:rsid w:val="00671CDB"/>
    <w:rsid w:val="006846AB"/>
    <w:rsid w:val="006871D2"/>
    <w:rsid w:val="006B0D1B"/>
    <w:rsid w:val="006B4C07"/>
    <w:rsid w:val="006C686B"/>
    <w:rsid w:val="006D6BB4"/>
    <w:rsid w:val="006F4030"/>
    <w:rsid w:val="00707633"/>
    <w:rsid w:val="007420BF"/>
    <w:rsid w:val="00785160"/>
    <w:rsid w:val="00785BEA"/>
    <w:rsid w:val="00786428"/>
    <w:rsid w:val="0079119C"/>
    <w:rsid w:val="007928A0"/>
    <w:rsid w:val="00793ACD"/>
    <w:rsid w:val="007A5AAC"/>
    <w:rsid w:val="007F051A"/>
    <w:rsid w:val="007F0C7B"/>
    <w:rsid w:val="00842D42"/>
    <w:rsid w:val="00845B24"/>
    <w:rsid w:val="00864F4C"/>
    <w:rsid w:val="00877895"/>
    <w:rsid w:val="00886C9C"/>
    <w:rsid w:val="008958A7"/>
    <w:rsid w:val="00897C70"/>
    <w:rsid w:val="008B0684"/>
    <w:rsid w:val="008C5156"/>
    <w:rsid w:val="008D7A4E"/>
    <w:rsid w:val="008E1034"/>
    <w:rsid w:val="00901450"/>
    <w:rsid w:val="00904178"/>
    <w:rsid w:val="00907E4D"/>
    <w:rsid w:val="009102A9"/>
    <w:rsid w:val="00925FC4"/>
    <w:rsid w:val="00946075"/>
    <w:rsid w:val="00984AD4"/>
    <w:rsid w:val="009B58D5"/>
    <w:rsid w:val="009B74B5"/>
    <w:rsid w:val="009C2A92"/>
    <w:rsid w:val="009C79C2"/>
    <w:rsid w:val="009E77F9"/>
    <w:rsid w:val="009F4D58"/>
    <w:rsid w:val="00A00858"/>
    <w:rsid w:val="00A41626"/>
    <w:rsid w:val="00A64EFA"/>
    <w:rsid w:val="00A746BC"/>
    <w:rsid w:val="00A831B7"/>
    <w:rsid w:val="00A96443"/>
    <w:rsid w:val="00AB1510"/>
    <w:rsid w:val="00AC6620"/>
    <w:rsid w:val="00AF1E1C"/>
    <w:rsid w:val="00B22E7B"/>
    <w:rsid w:val="00B242ED"/>
    <w:rsid w:val="00B268FA"/>
    <w:rsid w:val="00B5478C"/>
    <w:rsid w:val="00B87AC1"/>
    <w:rsid w:val="00B95566"/>
    <w:rsid w:val="00BB7549"/>
    <w:rsid w:val="00BD59D3"/>
    <w:rsid w:val="00BE7FFC"/>
    <w:rsid w:val="00BF3158"/>
    <w:rsid w:val="00C00698"/>
    <w:rsid w:val="00C14DC9"/>
    <w:rsid w:val="00C4463B"/>
    <w:rsid w:val="00C749C5"/>
    <w:rsid w:val="00CA0764"/>
    <w:rsid w:val="00CB00D6"/>
    <w:rsid w:val="00CC233C"/>
    <w:rsid w:val="00CF0B55"/>
    <w:rsid w:val="00CF12CC"/>
    <w:rsid w:val="00CF613F"/>
    <w:rsid w:val="00D0091B"/>
    <w:rsid w:val="00D0250C"/>
    <w:rsid w:val="00D05128"/>
    <w:rsid w:val="00D13FDE"/>
    <w:rsid w:val="00D27C5C"/>
    <w:rsid w:val="00D36B21"/>
    <w:rsid w:val="00D3774D"/>
    <w:rsid w:val="00D52FE9"/>
    <w:rsid w:val="00D73563"/>
    <w:rsid w:val="00D76133"/>
    <w:rsid w:val="00D81D5E"/>
    <w:rsid w:val="00DA3BB8"/>
    <w:rsid w:val="00DD0FDA"/>
    <w:rsid w:val="00DD2A18"/>
    <w:rsid w:val="00DF16BF"/>
    <w:rsid w:val="00DF76A5"/>
    <w:rsid w:val="00E1282B"/>
    <w:rsid w:val="00E16BA1"/>
    <w:rsid w:val="00E25191"/>
    <w:rsid w:val="00E30A59"/>
    <w:rsid w:val="00E30D52"/>
    <w:rsid w:val="00E4349F"/>
    <w:rsid w:val="00E54D82"/>
    <w:rsid w:val="00E630D4"/>
    <w:rsid w:val="00E66B0E"/>
    <w:rsid w:val="00E71281"/>
    <w:rsid w:val="00E821DC"/>
    <w:rsid w:val="00E87772"/>
    <w:rsid w:val="00E94985"/>
    <w:rsid w:val="00E95160"/>
    <w:rsid w:val="00EF3ED7"/>
    <w:rsid w:val="00F00E41"/>
    <w:rsid w:val="00F012CD"/>
    <w:rsid w:val="00F0284E"/>
    <w:rsid w:val="00F07610"/>
    <w:rsid w:val="00F27796"/>
    <w:rsid w:val="00F955BB"/>
    <w:rsid w:val="00F95EEB"/>
    <w:rsid w:val="00FA5049"/>
    <w:rsid w:val="00FB3777"/>
    <w:rsid w:val="00FE0CC9"/>
    <w:rsid w:val="00FE0F85"/>
    <w:rsid w:val="00FE1862"/>
    <w:rsid w:val="00FE5B27"/>
    <w:rsid w:val="00FE6DAF"/>
    <w:rsid w:val="00FF6D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6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0CC9"/>
    <w:pPr>
      <w:ind w:left="720"/>
      <w:contextualSpacing/>
    </w:pPr>
  </w:style>
  <w:style w:type="paragraph" w:styleId="a4">
    <w:name w:val="Subtitle"/>
    <w:basedOn w:val="a"/>
    <w:link w:val="a5"/>
    <w:qFormat/>
    <w:rsid w:val="00FE0CC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5">
    <w:name w:val="Подзаголовок Знак"/>
    <w:basedOn w:val="a0"/>
    <w:link w:val="a4"/>
    <w:rsid w:val="00FE0CC9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6">
    <w:name w:val="Body Text"/>
    <w:basedOn w:val="a"/>
    <w:link w:val="a7"/>
    <w:unhideWhenUsed/>
    <w:rsid w:val="0070763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7">
    <w:name w:val="Основной текст Знак"/>
    <w:basedOn w:val="a0"/>
    <w:link w:val="a6"/>
    <w:rsid w:val="0070763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46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46075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3C26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3C2662"/>
  </w:style>
  <w:style w:type="paragraph" w:styleId="ac">
    <w:name w:val="footer"/>
    <w:basedOn w:val="a"/>
    <w:link w:val="ad"/>
    <w:uiPriority w:val="99"/>
    <w:unhideWhenUsed/>
    <w:rsid w:val="003C26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3C2662"/>
  </w:style>
  <w:style w:type="character" w:styleId="ae">
    <w:name w:val="Hyperlink"/>
    <w:basedOn w:val="a0"/>
    <w:uiPriority w:val="99"/>
    <w:unhideWhenUsed/>
    <w:rsid w:val="00D73563"/>
    <w:rPr>
      <w:color w:val="0000FF" w:themeColor="hyperlink"/>
      <w:u w:val="single"/>
    </w:rPr>
  </w:style>
  <w:style w:type="paragraph" w:styleId="af">
    <w:name w:val="Normal (Web)"/>
    <w:basedOn w:val="a"/>
    <w:unhideWhenUsed/>
    <w:rsid w:val="003E0EB7"/>
    <w:pPr>
      <w:spacing w:before="30" w:after="30" w:line="240" w:lineRule="auto"/>
      <w:ind w:firstLine="270"/>
      <w:jc w:val="both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p-center">
    <w:name w:val="p-center"/>
    <w:basedOn w:val="a"/>
    <w:rsid w:val="00984AD4"/>
    <w:pPr>
      <w:spacing w:before="30" w:after="30" w:line="240" w:lineRule="auto"/>
      <w:ind w:firstLine="270"/>
      <w:jc w:val="both"/>
    </w:pPr>
    <w:rPr>
      <w:rFonts w:ascii="Arial" w:eastAsia="Times New Roman" w:hAnsi="Arial" w:cs="Arial"/>
      <w:color w:val="000000"/>
      <w:sz w:val="20"/>
      <w:szCs w:val="20"/>
    </w:rPr>
  </w:style>
  <w:style w:type="table" w:styleId="af0">
    <w:name w:val="Table Grid"/>
    <w:basedOn w:val="a1"/>
    <w:uiPriority w:val="59"/>
    <w:rsid w:val="00B268FA"/>
    <w:pPr>
      <w:spacing w:after="0" w:line="240" w:lineRule="auto"/>
      <w:jc w:val="both"/>
    </w:pPr>
    <w:rPr>
      <w:rFonts w:ascii="Times New Roman" w:eastAsiaTheme="minorHAns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ysan.Kalimullina@tatar.ru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1363</TotalTime>
  <Pages>9</Pages>
  <Words>2196</Words>
  <Characters>12523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Детский сад №8</dc:creator>
  <cp:keywords/>
  <dc:description/>
  <cp:lastModifiedBy>My1</cp:lastModifiedBy>
  <cp:revision>112</cp:revision>
  <cp:lastPrinted>2021-01-12T12:31:00Z</cp:lastPrinted>
  <dcterms:created xsi:type="dcterms:W3CDTF">2015-11-30T12:43:00Z</dcterms:created>
  <dcterms:modified xsi:type="dcterms:W3CDTF">2021-01-12T12:34:00Z</dcterms:modified>
</cp:coreProperties>
</file>